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BCB" w:rsidRPr="00524CEA" w:rsidRDefault="008720E4" w:rsidP="009F0A88">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8A0BCB" w:rsidRPr="00524CEA">
        <w:rPr>
          <w:rFonts w:ascii="Times New Roman" w:hAnsi="Times New Roman" w:cs="Times New Roman"/>
          <w:b/>
          <w:bCs/>
          <w:color w:val="000000" w:themeColor="text1"/>
        </w:rPr>
        <w:t>T.C.</w:t>
      </w:r>
    </w:p>
    <w:p w:rsidR="008A0BCB" w:rsidRPr="00524CEA" w:rsidRDefault="008A0BCB" w:rsidP="009F0A88">
      <w:pPr>
        <w:spacing w:after="0" w:line="240" w:lineRule="auto"/>
        <w:jc w:val="center"/>
        <w:rPr>
          <w:rFonts w:ascii="Times New Roman" w:hAnsi="Times New Roman" w:cs="Times New Roman"/>
          <w:b/>
          <w:bCs/>
          <w:color w:val="000000" w:themeColor="text1"/>
        </w:rPr>
      </w:pPr>
      <w:r w:rsidRPr="00524CEA">
        <w:rPr>
          <w:rFonts w:ascii="Times New Roman" w:hAnsi="Times New Roman" w:cs="Times New Roman"/>
          <w:b/>
          <w:bCs/>
          <w:color w:val="000000" w:themeColor="text1"/>
        </w:rPr>
        <w:t>ESKİŞEHİR OSMANGAZİ ÜNİVERSİTESİ</w:t>
      </w:r>
    </w:p>
    <w:p w:rsidR="008A0BCB" w:rsidRPr="00524CEA" w:rsidRDefault="006B6A80" w:rsidP="009F0A88">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ÇİFTELER </w:t>
      </w:r>
      <w:r w:rsidR="008A0BCB" w:rsidRPr="00524CEA">
        <w:rPr>
          <w:rFonts w:ascii="Times New Roman" w:hAnsi="Times New Roman" w:cs="Times New Roman"/>
          <w:b/>
          <w:bCs/>
          <w:color w:val="000000" w:themeColor="text1"/>
        </w:rPr>
        <w:t xml:space="preserve">MESLEK YÜKSEKOKULU </w:t>
      </w:r>
    </w:p>
    <w:p w:rsidR="00C03E77" w:rsidRPr="00524CEA" w:rsidRDefault="009725A9" w:rsidP="009F0A88">
      <w:pPr>
        <w:spacing w:after="0" w:line="240" w:lineRule="auto"/>
        <w:jc w:val="center"/>
        <w:rPr>
          <w:rFonts w:ascii="Times New Roman" w:hAnsi="Times New Roman" w:cs="Times New Roman"/>
          <w:b/>
          <w:bCs/>
          <w:color w:val="000000" w:themeColor="text1"/>
        </w:rPr>
      </w:pPr>
      <w:r w:rsidRPr="00524CEA">
        <w:rPr>
          <w:rFonts w:ascii="Times New Roman" w:hAnsi="Times New Roman" w:cs="Times New Roman"/>
          <w:b/>
          <w:bCs/>
          <w:color w:val="000000" w:themeColor="text1"/>
        </w:rPr>
        <w:t>UYGULAMALI EĞİTİM</w:t>
      </w:r>
      <w:r w:rsidR="008A0BCB" w:rsidRPr="00524CEA">
        <w:rPr>
          <w:rFonts w:ascii="Times New Roman" w:hAnsi="Times New Roman" w:cs="Times New Roman"/>
          <w:b/>
          <w:bCs/>
          <w:color w:val="000000" w:themeColor="text1"/>
        </w:rPr>
        <w:t>LER STAJ UYGULAMA USUL VE ESASLARI</w:t>
      </w:r>
    </w:p>
    <w:p w:rsidR="009F0A88" w:rsidRPr="00524CEA" w:rsidRDefault="009F0A88" w:rsidP="009F0A88">
      <w:pPr>
        <w:spacing w:after="0" w:line="240" w:lineRule="auto"/>
        <w:jc w:val="center"/>
        <w:rPr>
          <w:rFonts w:ascii="Times New Roman" w:hAnsi="Times New Roman" w:cs="Times New Roman"/>
          <w:b/>
          <w:bCs/>
          <w:color w:val="000000" w:themeColor="text1"/>
        </w:rPr>
      </w:pPr>
    </w:p>
    <w:p w:rsidR="009725A9" w:rsidRPr="00524CEA" w:rsidRDefault="009725A9" w:rsidP="009725A9">
      <w:pPr>
        <w:pStyle w:val="Balk2"/>
        <w:numPr>
          <w:ilvl w:val="0"/>
          <w:numId w:val="1"/>
        </w:numPr>
        <w:ind w:left="284" w:hanging="284"/>
        <w:jc w:val="both"/>
        <w:rPr>
          <w:color w:val="000000" w:themeColor="text1"/>
          <w:sz w:val="22"/>
          <w:szCs w:val="22"/>
          <w:lang w:val="tr-TR"/>
        </w:rPr>
      </w:pPr>
      <w:bookmarkStart w:id="0" w:name="_Toc531133026"/>
      <w:r w:rsidRPr="00524CEA">
        <w:rPr>
          <w:color w:val="000000" w:themeColor="text1"/>
          <w:sz w:val="22"/>
          <w:szCs w:val="22"/>
          <w:lang w:val="tr-TR"/>
        </w:rPr>
        <w:t>GENEL</w:t>
      </w:r>
      <w:r w:rsidRPr="00524CEA">
        <w:rPr>
          <w:color w:val="000000" w:themeColor="text1"/>
          <w:spacing w:val="-8"/>
          <w:sz w:val="22"/>
          <w:szCs w:val="22"/>
          <w:lang w:val="tr-TR"/>
        </w:rPr>
        <w:t xml:space="preserve"> </w:t>
      </w:r>
      <w:r w:rsidRPr="00524CEA">
        <w:rPr>
          <w:color w:val="000000" w:themeColor="text1"/>
          <w:sz w:val="22"/>
          <w:szCs w:val="22"/>
          <w:lang w:val="tr-TR"/>
        </w:rPr>
        <w:t>BİLGİLER</w:t>
      </w:r>
      <w:bookmarkEnd w:id="0"/>
    </w:p>
    <w:p w:rsidR="00B52151" w:rsidRPr="00524CEA" w:rsidRDefault="003367E4" w:rsidP="009F0A88">
      <w:pPr>
        <w:pStyle w:val="ListeParagraf"/>
        <w:numPr>
          <w:ilvl w:val="1"/>
          <w:numId w:val="1"/>
        </w:numPr>
        <w:spacing w:line="276" w:lineRule="auto"/>
        <w:ind w:left="426" w:right="112" w:hanging="426"/>
        <w:rPr>
          <w:color w:val="000000" w:themeColor="text1"/>
          <w:lang w:val="tr-TR"/>
        </w:rPr>
      </w:pPr>
      <w:r w:rsidRPr="00524CEA">
        <w:rPr>
          <w:color w:val="000000" w:themeColor="text1"/>
          <w:lang w:val="tr-TR"/>
        </w:rPr>
        <w:t xml:space="preserve">Burada belirtilen </w:t>
      </w:r>
      <w:r w:rsidR="009B7E64" w:rsidRPr="00524CEA">
        <w:rPr>
          <w:color w:val="000000" w:themeColor="text1"/>
          <w:lang w:val="tr-TR"/>
        </w:rPr>
        <w:t xml:space="preserve">Usul ve Esaslar; </w:t>
      </w:r>
      <w:r w:rsidR="00B52151" w:rsidRPr="00524CEA">
        <w:rPr>
          <w:color w:val="000000" w:themeColor="text1"/>
          <w:lang w:val="tr-TR"/>
        </w:rPr>
        <w:t>Yükseköğretimde Uygulamalı Eğitimler Çerçeve Yönetmeliği</w:t>
      </w:r>
      <w:r w:rsidR="009B7E64" w:rsidRPr="00524CEA">
        <w:rPr>
          <w:color w:val="000000" w:themeColor="text1"/>
          <w:lang w:val="tr-TR"/>
        </w:rPr>
        <w:t xml:space="preserve"> </w:t>
      </w:r>
      <w:r w:rsidR="00025587" w:rsidRPr="00524CEA">
        <w:rPr>
          <w:color w:val="000000" w:themeColor="text1"/>
          <w:lang w:val="tr-TR"/>
        </w:rPr>
        <w:t>ve ESOGU</w:t>
      </w:r>
      <w:r w:rsidR="004C4166" w:rsidRPr="00524CEA">
        <w:rPr>
          <w:color w:val="000000" w:themeColor="text1"/>
          <w:lang w:val="tr-TR"/>
        </w:rPr>
        <w:t xml:space="preserve"> </w:t>
      </w:r>
      <w:r w:rsidR="00B52151" w:rsidRPr="00524CEA">
        <w:rPr>
          <w:color w:val="000000" w:themeColor="text1"/>
          <w:lang w:val="tr-TR"/>
        </w:rPr>
        <w:t>Uygulamalı Eğitimler Yönergesi (09.03.2022 Senato)’n</w:t>
      </w:r>
      <w:r w:rsidR="009B7E64" w:rsidRPr="00524CEA">
        <w:rPr>
          <w:color w:val="000000" w:themeColor="text1"/>
          <w:lang w:val="tr-TR"/>
        </w:rPr>
        <w:t>de belirtilen maddelere ek olarak hazırlanmıştır.</w:t>
      </w:r>
    </w:p>
    <w:p w:rsidR="00D871EA" w:rsidRPr="00524CEA" w:rsidRDefault="00D871EA" w:rsidP="009F0A88">
      <w:pPr>
        <w:pStyle w:val="ListeParagraf"/>
        <w:numPr>
          <w:ilvl w:val="1"/>
          <w:numId w:val="1"/>
        </w:numPr>
        <w:spacing w:line="276" w:lineRule="auto"/>
        <w:ind w:left="426" w:right="112" w:hanging="426"/>
        <w:rPr>
          <w:color w:val="000000" w:themeColor="text1"/>
          <w:lang w:val="tr-TR"/>
        </w:rPr>
      </w:pPr>
      <w:r w:rsidRPr="00524CEA">
        <w:rPr>
          <w:color w:val="000000" w:themeColor="text1"/>
          <w:lang w:val="tr-TR"/>
        </w:rPr>
        <w:t>Bu</w:t>
      </w:r>
      <w:r w:rsidR="0065134C" w:rsidRPr="00524CEA">
        <w:rPr>
          <w:color w:val="000000" w:themeColor="text1"/>
          <w:lang w:val="tr-TR"/>
        </w:rPr>
        <w:t>rada belirtilen usul ve esaslar</w:t>
      </w:r>
      <w:r w:rsidRPr="00524CEA">
        <w:rPr>
          <w:color w:val="000000" w:themeColor="text1"/>
          <w:lang w:val="tr-TR"/>
        </w:rPr>
        <w:t xml:space="preserve"> ilan </w:t>
      </w:r>
      <w:r w:rsidR="0065134C" w:rsidRPr="00524CEA">
        <w:rPr>
          <w:color w:val="000000" w:themeColor="text1"/>
          <w:lang w:val="tr-TR"/>
        </w:rPr>
        <w:t xml:space="preserve">edildiği </w:t>
      </w:r>
      <w:r w:rsidRPr="00524CEA">
        <w:rPr>
          <w:color w:val="000000" w:themeColor="text1"/>
          <w:lang w:val="tr-TR"/>
        </w:rPr>
        <w:t>tari</w:t>
      </w:r>
      <w:r w:rsidR="0065134C" w:rsidRPr="00524CEA">
        <w:rPr>
          <w:color w:val="000000" w:themeColor="text1"/>
          <w:lang w:val="tr-TR"/>
        </w:rPr>
        <w:t>hten</w:t>
      </w:r>
      <w:r w:rsidRPr="00524CEA">
        <w:rPr>
          <w:color w:val="000000" w:themeColor="text1"/>
          <w:lang w:val="tr-TR"/>
        </w:rPr>
        <w:t xml:space="preserve"> itibaren</w:t>
      </w:r>
      <w:r w:rsidRPr="00524CEA">
        <w:rPr>
          <w:color w:val="000000" w:themeColor="text1"/>
          <w:spacing w:val="-13"/>
          <w:lang w:val="tr-TR"/>
        </w:rPr>
        <w:t xml:space="preserve"> </w:t>
      </w:r>
      <w:r w:rsidRPr="00524CEA">
        <w:rPr>
          <w:color w:val="000000" w:themeColor="text1"/>
          <w:lang w:val="tr-TR"/>
        </w:rPr>
        <w:t>geçerlidir.</w:t>
      </w:r>
    </w:p>
    <w:p w:rsidR="009725A9" w:rsidRPr="00524CEA" w:rsidRDefault="006B6A80" w:rsidP="009F0A88">
      <w:pPr>
        <w:pStyle w:val="ListeParagraf"/>
        <w:numPr>
          <w:ilvl w:val="1"/>
          <w:numId w:val="1"/>
        </w:numPr>
        <w:spacing w:line="276" w:lineRule="auto"/>
        <w:ind w:left="426" w:right="112" w:hanging="426"/>
        <w:rPr>
          <w:color w:val="000000" w:themeColor="text1"/>
          <w:lang w:val="tr-TR"/>
        </w:rPr>
      </w:pPr>
      <w:r>
        <w:rPr>
          <w:color w:val="000000" w:themeColor="text1"/>
          <w:lang w:val="tr-TR"/>
        </w:rPr>
        <w:t>Çifteler Meslek Yüksekokulu</w:t>
      </w:r>
      <w:r w:rsidR="009725A9" w:rsidRPr="00524CEA">
        <w:rPr>
          <w:color w:val="000000" w:themeColor="text1"/>
          <w:spacing w:val="-16"/>
          <w:lang w:val="tr-TR"/>
        </w:rPr>
        <w:t xml:space="preserve"> </w:t>
      </w:r>
      <w:r w:rsidR="00B52151" w:rsidRPr="00524CEA">
        <w:rPr>
          <w:color w:val="000000" w:themeColor="text1"/>
          <w:spacing w:val="-16"/>
          <w:lang w:val="tr-TR"/>
        </w:rPr>
        <w:t>m</w:t>
      </w:r>
      <w:r w:rsidR="00582CAD">
        <w:rPr>
          <w:color w:val="000000" w:themeColor="text1"/>
          <w:lang w:val="tr-TR"/>
        </w:rPr>
        <w:t>ezuniyet şablonunda “Staj”</w:t>
      </w:r>
      <w:r w:rsidR="009725A9" w:rsidRPr="00524CEA">
        <w:rPr>
          <w:color w:val="000000" w:themeColor="text1"/>
          <w:lang w:val="tr-TR"/>
        </w:rPr>
        <w:t xml:space="preserve"> </w:t>
      </w:r>
      <w:r w:rsidR="00582CAD">
        <w:rPr>
          <w:color w:val="000000" w:themeColor="text1"/>
          <w:lang w:val="tr-TR"/>
        </w:rPr>
        <w:t xml:space="preserve">dersi </w:t>
      </w:r>
      <w:r w:rsidR="009725A9" w:rsidRPr="00524CEA">
        <w:rPr>
          <w:color w:val="000000" w:themeColor="text1"/>
          <w:lang w:val="tr-TR"/>
        </w:rPr>
        <w:t>olan öğrenciler, önlisans</w:t>
      </w:r>
      <w:r w:rsidR="009725A9" w:rsidRPr="00524CEA">
        <w:rPr>
          <w:color w:val="000000" w:themeColor="text1"/>
          <w:spacing w:val="-16"/>
          <w:lang w:val="tr-TR"/>
        </w:rPr>
        <w:t xml:space="preserve"> </w:t>
      </w:r>
      <w:r w:rsidR="009725A9" w:rsidRPr="00524CEA">
        <w:rPr>
          <w:color w:val="000000" w:themeColor="text1"/>
          <w:lang w:val="tr-TR"/>
        </w:rPr>
        <w:t>diplomalarını</w:t>
      </w:r>
      <w:r w:rsidR="009725A9" w:rsidRPr="00524CEA">
        <w:rPr>
          <w:color w:val="000000" w:themeColor="text1"/>
          <w:spacing w:val="-16"/>
          <w:lang w:val="tr-TR"/>
        </w:rPr>
        <w:t xml:space="preserve"> </w:t>
      </w:r>
      <w:r w:rsidR="009725A9" w:rsidRPr="00524CEA">
        <w:rPr>
          <w:color w:val="000000" w:themeColor="text1"/>
          <w:lang w:val="tr-TR"/>
        </w:rPr>
        <w:t>alabilmek</w:t>
      </w:r>
      <w:r w:rsidR="009725A9" w:rsidRPr="00524CEA">
        <w:rPr>
          <w:color w:val="000000" w:themeColor="text1"/>
          <w:spacing w:val="-16"/>
          <w:lang w:val="tr-TR"/>
        </w:rPr>
        <w:t xml:space="preserve"> </w:t>
      </w:r>
      <w:r w:rsidR="009725A9" w:rsidRPr="00524CEA">
        <w:rPr>
          <w:color w:val="000000" w:themeColor="text1"/>
          <w:lang w:val="tr-TR"/>
        </w:rPr>
        <w:t>için</w:t>
      </w:r>
      <w:r w:rsidR="009725A9" w:rsidRPr="00524CEA">
        <w:rPr>
          <w:color w:val="000000" w:themeColor="text1"/>
          <w:spacing w:val="-16"/>
          <w:lang w:val="tr-TR"/>
        </w:rPr>
        <w:t xml:space="preserve"> </w:t>
      </w:r>
      <w:r w:rsidR="00AE5FB9">
        <w:rPr>
          <w:color w:val="000000" w:themeColor="text1"/>
          <w:lang w:val="tr-TR"/>
        </w:rPr>
        <w:t>toplam 20 gün</w:t>
      </w:r>
      <w:r w:rsidR="009725A9" w:rsidRPr="00524CEA">
        <w:rPr>
          <w:color w:val="000000" w:themeColor="text1"/>
          <w:lang w:val="tr-TR"/>
        </w:rPr>
        <w:t xml:space="preserve"> staj yapmak</w:t>
      </w:r>
      <w:r w:rsidR="009725A9" w:rsidRPr="00524CEA">
        <w:rPr>
          <w:color w:val="000000" w:themeColor="text1"/>
          <w:spacing w:val="-10"/>
          <w:lang w:val="tr-TR"/>
        </w:rPr>
        <w:t xml:space="preserve"> </w:t>
      </w:r>
      <w:r w:rsidR="009725A9" w:rsidRPr="00524CEA">
        <w:rPr>
          <w:color w:val="000000" w:themeColor="text1"/>
          <w:lang w:val="tr-TR"/>
        </w:rPr>
        <w:t>zorundadırlar.</w:t>
      </w:r>
    </w:p>
    <w:p w:rsidR="008A0BCB" w:rsidRPr="00D36061" w:rsidRDefault="008A0BCB" w:rsidP="00D36061">
      <w:pPr>
        <w:spacing w:after="0"/>
        <w:jc w:val="both"/>
        <w:rPr>
          <w:rFonts w:ascii="Times New Roman" w:hAnsi="Times New Roman" w:cs="Times New Roman"/>
          <w:noProof w:val="0"/>
          <w:sz w:val="20"/>
          <w:szCs w:val="20"/>
        </w:rPr>
      </w:pPr>
      <w:r w:rsidRPr="00524CEA">
        <w:rPr>
          <w:color w:val="000000" w:themeColor="text1"/>
        </w:rPr>
        <w:t xml:space="preserve">Stajda devam zorunludur. </w:t>
      </w:r>
      <w:r w:rsidR="00B568A2">
        <w:rPr>
          <w:color w:val="000000" w:themeColor="text1"/>
        </w:rPr>
        <w:t>R</w:t>
      </w:r>
      <w:r w:rsidRPr="00524CEA">
        <w:rPr>
          <w:color w:val="000000" w:themeColor="text1"/>
        </w:rPr>
        <w:t>aporlu</w:t>
      </w:r>
      <w:r w:rsidR="00B568A2">
        <w:rPr>
          <w:color w:val="000000" w:themeColor="text1"/>
        </w:rPr>
        <w:t xml:space="preserve"> ve mazeretli günler staj</w:t>
      </w:r>
      <w:r w:rsidRPr="00524CEA">
        <w:rPr>
          <w:color w:val="000000" w:themeColor="text1"/>
        </w:rPr>
        <w:t xml:space="preserve"> günlerine dâhil değildir. Öğrenci raporlu günlerini ve mazereti nedeniyle devamsız olduğu günleri, yüksekokula</w:t>
      </w:r>
      <w:r w:rsidR="00D170EA">
        <w:rPr>
          <w:color w:val="000000" w:themeColor="text1"/>
        </w:rPr>
        <w:t xml:space="preserve"> bir(</w:t>
      </w:r>
      <w:r w:rsidR="00D170EA" w:rsidRPr="00D170EA">
        <w:rPr>
          <w:color w:val="000000" w:themeColor="text1"/>
        </w:rPr>
        <w:t>1</w:t>
      </w:r>
      <w:r w:rsidR="00D170EA">
        <w:rPr>
          <w:color w:val="000000" w:themeColor="text1"/>
        </w:rPr>
        <w:t>)</w:t>
      </w:r>
      <w:r w:rsidR="00D170EA" w:rsidRPr="00D170EA">
        <w:rPr>
          <w:color w:val="000000" w:themeColor="text1"/>
        </w:rPr>
        <w:t xml:space="preserve"> iş günü içinde</w:t>
      </w:r>
      <w:r w:rsidRPr="00524CEA">
        <w:rPr>
          <w:color w:val="000000" w:themeColor="text1"/>
        </w:rPr>
        <w:t xml:space="preserve"> </w:t>
      </w:r>
      <w:r w:rsidR="00E0219C" w:rsidRPr="00E0219C">
        <w:rPr>
          <w:color w:val="000000" w:themeColor="text1"/>
        </w:rPr>
        <w:t>(</w:t>
      </w:r>
      <w:r w:rsidR="00D36061">
        <w:rPr>
          <w:rFonts w:ascii="Times New Roman" w:hAnsi="Times New Roman" w:cs="Times New Roman"/>
          <w:sz w:val="20"/>
          <w:szCs w:val="20"/>
        </w:rPr>
        <w:t>stajdan sorumlu öğretim el</w:t>
      </w:r>
      <w:r w:rsidR="005974C8">
        <w:rPr>
          <w:rFonts w:ascii="Times New Roman" w:hAnsi="Times New Roman" w:cs="Times New Roman"/>
          <w:sz w:val="20"/>
          <w:szCs w:val="20"/>
        </w:rPr>
        <w:t>emanına/Uygulamalı Eğitimler  Komisyonuna ve Y</w:t>
      </w:r>
      <w:r w:rsidR="00D36061">
        <w:rPr>
          <w:rFonts w:ascii="Times New Roman" w:hAnsi="Times New Roman" w:cs="Times New Roman"/>
          <w:sz w:val="20"/>
          <w:szCs w:val="20"/>
        </w:rPr>
        <w:t>üksekokula e-posta (</w:t>
      </w:r>
      <w:hyperlink r:id="rId5" w:history="1">
        <w:r w:rsidR="00D36061">
          <w:rPr>
            <w:rStyle w:val="Kpr"/>
          </w:rPr>
          <w:t>cmyo@ogu.edu.tr</w:t>
        </w:r>
      </w:hyperlink>
      <w:r w:rsidR="00D36061">
        <w:rPr>
          <w:rFonts w:ascii="Times New Roman" w:hAnsi="Times New Roman" w:cs="Times New Roman"/>
          <w:sz w:val="20"/>
          <w:szCs w:val="20"/>
        </w:rPr>
        <w:t xml:space="preserve">)  ile </w:t>
      </w:r>
      <w:r w:rsidR="00146D41" w:rsidRPr="00D36061">
        <w:rPr>
          <w:color w:val="000000" w:themeColor="text1"/>
        </w:rPr>
        <w:t xml:space="preserve"> </w:t>
      </w:r>
      <w:r w:rsidRPr="00D36061">
        <w:rPr>
          <w:color w:val="000000" w:themeColor="text1"/>
        </w:rPr>
        <w:t>bildirm</w:t>
      </w:r>
      <w:r w:rsidR="004C4166" w:rsidRPr="00D36061">
        <w:rPr>
          <w:color w:val="000000" w:themeColor="text1"/>
        </w:rPr>
        <w:t xml:space="preserve">ek </w:t>
      </w:r>
      <w:r w:rsidR="00582CAD" w:rsidRPr="00D36061">
        <w:rPr>
          <w:color w:val="000000" w:themeColor="text1"/>
        </w:rPr>
        <w:t xml:space="preserve"> </w:t>
      </w:r>
      <w:r w:rsidR="004C4166" w:rsidRPr="00D36061">
        <w:rPr>
          <w:color w:val="000000" w:themeColor="text1"/>
        </w:rPr>
        <w:t xml:space="preserve">zorundadır. </w:t>
      </w:r>
      <w:r w:rsidRPr="00D36061">
        <w:rPr>
          <w:color w:val="000000" w:themeColor="text1"/>
        </w:rPr>
        <w:t xml:space="preserve">Resmi olarak raporlu ya da mazeretli olma durumunda devam </w:t>
      </w:r>
      <w:r w:rsidR="006177B4" w:rsidRPr="00D36061">
        <w:rPr>
          <w:color w:val="000000" w:themeColor="text1"/>
        </w:rPr>
        <w:t>edilemeyen günler telafi edilir; öğrencinin stajı mazeret ya da rapor süresi kadar uzatılır.</w:t>
      </w:r>
    </w:p>
    <w:p w:rsidR="009C1AC5" w:rsidRPr="00524CEA" w:rsidRDefault="00231F08" w:rsidP="009F0A88">
      <w:pPr>
        <w:pStyle w:val="ListeParagraf"/>
        <w:numPr>
          <w:ilvl w:val="1"/>
          <w:numId w:val="1"/>
        </w:numPr>
        <w:spacing w:line="276" w:lineRule="auto"/>
        <w:ind w:left="426" w:right="112" w:hanging="426"/>
        <w:rPr>
          <w:color w:val="000000" w:themeColor="text1"/>
          <w:lang w:val="tr-TR"/>
        </w:rPr>
      </w:pPr>
      <w:r w:rsidRPr="00524CEA">
        <w:rPr>
          <w:color w:val="000000" w:themeColor="text1"/>
          <w:lang w:val="tr-TR"/>
        </w:rPr>
        <w:t>Ö</w:t>
      </w:r>
      <w:r w:rsidR="009C1AC5" w:rsidRPr="00524CEA">
        <w:rPr>
          <w:color w:val="000000" w:themeColor="text1"/>
          <w:lang w:val="tr-TR"/>
        </w:rPr>
        <w:t>ğrencinin staj yapabilm</w:t>
      </w:r>
      <w:r w:rsidRPr="00524CEA">
        <w:rPr>
          <w:color w:val="000000" w:themeColor="text1"/>
          <w:lang w:val="tr-TR"/>
        </w:rPr>
        <w:t>e durumuna;</w:t>
      </w:r>
      <w:r w:rsidR="009C1AC5" w:rsidRPr="00524CEA">
        <w:rPr>
          <w:color w:val="000000" w:themeColor="text1"/>
          <w:lang w:val="tr-TR"/>
        </w:rPr>
        <w:t xml:space="preserve"> akademik durumu incelenerek danışmanı tarafından </w:t>
      </w:r>
      <w:r w:rsidRPr="00524CEA">
        <w:rPr>
          <w:color w:val="000000" w:themeColor="text1"/>
          <w:lang w:val="tr-TR"/>
        </w:rPr>
        <w:t>karar verilir.</w:t>
      </w:r>
    </w:p>
    <w:p w:rsidR="00922799" w:rsidRPr="00524CEA" w:rsidRDefault="00582CAD" w:rsidP="009F0A88">
      <w:pPr>
        <w:pStyle w:val="ListeParagraf"/>
        <w:numPr>
          <w:ilvl w:val="1"/>
          <w:numId w:val="1"/>
        </w:numPr>
        <w:spacing w:line="276" w:lineRule="auto"/>
        <w:ind w:left="426" w:right="112" w:hanging="426"/>
        <w:rPr>
          <w:color w:val="000000" w:themeColor="text1"/>
          <w:lang w:val="tr-TR"/>
        </w:rPr>
      </w:pPr>
      <w:r>
        <w:rPr>
          <w:color w:val="000000" w:themeColor="text1"/>
          <w:lang w:val="tr-TR"/>
        </w:rPr>
        <w:t>Öğrenci, s</w:t>
      </w:r>
      <w:r w:rsidR="00922799" w:rsidRPr="00524CEA">
        <w:rPr>
          <w:color w:val="000000" w:themeColor="text1"/>
          <w:lang w:val="tr-TR"/>
        </w:rPr>
        <w:t>taj yapabilmek için “İş Sağlığı ve Güvenliği 1, İş Sağlığı ve Güvenliği 2” derslerinden birinden başarılı olm</w:t>
      </w:r>
      <w:r w:rsidR="004C4166" w:rsidRPr="00524CEA">
        <w:rPr>
          <w:color w:val="000000" w:themeColor="text1"/>
          <w:lang w:val="tr-TR"/>
        </w:rPr>
        <w:t>a</w:t>
      </w:r>
      <w:r w:rsidR="00DF758D" w:rsidRPr="00524CEA">
        <w:rPr>
          <w:color w:val="000000" w:themeColor="text1"/>
          <w:lang w:val="tr-TR"/>
        </w:rPr>
        <w:t>k zorundadır</w:t>
      </w:r>
      <w:r w:rsidR="00922799" w:rsidRPr="00524CEA">
        <w:rPr>
          <w:color w:val="000000" w:themeColor="text1"/>
          <w:lang w:val="tr-TR"/>
        </w:rPr>
        <w:t>. Ya da staj yapılacak kurumun isteği üzerine İş Sağlığı ve Güvenliği eğitimini okul dışından tamamlayarak sertifika alınmalıdır.</w:t>
      </w:r>
    </w:p>
    <w:p w:rsidR="00AE5FB9" w:rsidRPr="00AE5FB9" w:rsidRDefault="00E91ACF" w:rsidP="009F0A88">
      <w:pPr>
        <w:pStyle w:val="ListeParagraf"/>
        <w:numPr>
          <w:ilvl w:val="1"/>
          <w:numId w:val="1"/>
        </w:numPr>
        <w:spacing w:line="276" w:lineRule="auto"/>
        <w:ind w:left="426" w:right="112" w:hanging="426"/>
        <w:rPr>
          <w:color w:val="000000" w:themeColor="text1"/>
          <w:lang w:val="tr-TR"/>
        </w:rPr>
      </w:pPr>
      <w:r w:rsidRPr="00AE5FB9">
        <w:rPr>
          <w:color w:val="000000" w:themeColor="text1"/>
          <w:lang w:val="tr-TR"/>
        </w:rPr>
        <w:t>Öğrenci s</w:t>
      </w:r>
      <w:r w:rsidR="00AE5FB9">
        <w:rPr>
          <w:color w:val="000000" w:themeColor="text1"/>
          <w:lang w:val="tr-TR"/>
        </w:rPr>
        <w:t>taj yapabilmek için en az bir</w:t>
      </w:r>
      <w:r w:rsidR="009725A9" w:rsidRPr="00AE5FB9">
        <w:rPr>
          <w:color w:val="000000" w:themeColor="text1"/>
          <w:lang w:val="tr-TR"/>
        </w:rPr>
        <w:t xml:space="preserve"> yarıyıl </w:t>
      </w:r>
      <w:r w:rsidR="00AE5FB9" w:rsidRPr="00AE5FB9">
        <w:rPr>
          <w:color w:val="000000" w:themeColor="text1"/>
          <w:lang w:val="tr-TR"/>
        </w:rPr>
        <w:t>ders kaydı</w:t>
      </w:r>
      <w:r w:rsidR="009725A9" w:rsidRPr="00AE5FB9">
        <w:rPr>
          <w:color w:val="000000" w:themeColor="text1"/>
          <w:lang w:val="tr-TR"/>
        </w:rPr>
        <w:t xml:space="preserve"> </w:t>
      </w:r>
      <w:r w:rsidR="00AE5FB9">
        <w:rPr>
          <w:color w:val="000000" w:themeColor="text1"/>
          <w:lang w:val="tr-TR"/>
        </w:rPr>
        <w:t xml:space="preserve">yapmış </w:t>
      </w:r>
      <w:r w:rsidR="009725A9" w:rsidRPr="00AE5FB9">
        <w:rPr>
          <w:color w:val="000000" w:themeColor="text1"/>
          <w:lang w:val="tr-TR"/>
        </w:rPr>
        <w:t>olma</w:t>
      </w:r>
      <w:r w:rsidR="00DE2998" w:rsidRPr="00AE5FB9">
        <w:rPr>
          <w:color w:val="000000" w:themeColor="text1"/>
          <w:lang w:val="tr-TR"/>
        </w:rPr>
        <w:t>lı</w:t>
      </w:r>
      <w:r w:rsidR="00AE5FB9" w:rsidRPr="00AE5FB9">
        <w:rPr>
          <w:color w:val="000000" w:themeColor="text1"/>
          <w:spacing w:val="-25"/>
          <w:lang w:val="tr-TR"/>
        </w:rPr>
        <w:t xml:space="preserve">dı r. </w:t>
      </w:r>
    </w:p>
    <w:p w:rsidR="00F328CD" w:rsidRPr="00AE5FB9" w:rsidRDefault="00F328CD" w:rsidP="009F0A88">
      <w:pPr>
        <w:pStyle w:val="ListeParagraf"/>
        <w:numPr>
          <w:ilvl w:val="1"/>
          <w:numId w:val="1"/>
        </w:numPr>
        <w:spacing w:line="276" w:lineRule="auto"/>
        <w:ind w:left="426" w:right="112" w:hanging="426"/>
        <w:rPr>
          <w:color w:val="000000" w:themeColor="text1"/>
          <w:lang w:val="tr-TR"/>
        </w:rPr>
      </w:pPr>
      <w:r w:rsidRPr="00AE5FB9">
        <w:rPr>
          <w:color w:val="000000" w:themeColor="text1"/>
          <w:lang w:val="tr-TR"/>
        </w:rPr>
        <w:t>5510</w:t>
      </w:r>
      <w:r w:rsidRPr="00AE5FB9">
        <w:rPr>
          <w:color w:val="000000" w:themeColor="text1"/>
          <w:spacing w:val="-7"/>
          <w:lang w:val="tr-TR"/>
        </w:rPr>
        <w:t xml:space="preserve"> </w:t>
      </w:r>
      <w:r w:rsidRPr="00AE5FB9">
        <w:rPr>
          <w:color w:val="000000" w:themeColor="text1"/>
          <w:lang w:val="tr-TR"/>
        </w:rPr>
        <w:t>sayılı</w:t>
      </w:r>
      <w:r w:rsidRPr="00AE5FB9">
        <w:rPr>
          <w:color w:val="000000" w:themeColor="text1"/>
          <w:spacing w:val="-6"/>
          <w:lang w:val="tr-TR"/>
        </w:rPr>
        <w:t xml:space="preserve"> </w:t>
      </w:r>
      <w:r w:rsidRPr="00AE5FB9">
        <w:rPr>
          <w:color w:val="000000" w:themeColor="text1"/>
          <w:lang w:val="tr-TR"/>
        </w:rPr>
        <w:t>sosyal</w:t>
      </w:r>
      <w:r w:rsidRPr="00AE5FB9">
        <w:rPr>
          <w:color w:val="000000" w:themeColor="text1"/>
          <w:spacing w:val="-5"/>
          <w:lang w:val="tr-TR"/>
        </w:rPr>
        <w:t xml:space="preserve"> </w:t>
      </w:r>
      <w:r w:rsidRPr="00AE5FB9">
        <w:rPr>
          <w:color w:val="000000" w:themeColor="text1"/>
          <w:lang w:val="tr-TR"/>
        </w:rPr>
        <w:t>sigortalar</w:t>
      </w:r>
      <w:r w:rsidRPr="00AE5FB9">
        <w:rPr>
          <w:color w:val="000000" w:themeColor="text1"/>
          <w:spacing w:val="-5"/>
          <w:lang w:val="tr-TR"/>
        </w:rPr>
        <w:t xml:space="preserve"> </w:t>
      </w:r>
      <w:r w:rsidRPr="00AE5FB9">
        <w:rPr>
          <w:color w:val="000000" w:themeColor="text1"/>
          <w:lang w:val="tr-TR"/>
        </w:rPr>
        <w:t>ve</w:t>
      </w:r>
      <w:r w:rsidRPr="00AE5FB9">
        <w:rPr>
          <w:color w:val="000000" w:themeColor="text1"/>
          <w:spacing w:val="-5"/>
          <w:lang w:val="tr-TR"/>
        </w:rPr>
        <w:t xml:space="preserve"> </w:t>
      </w:r>
      <w:r w:rsidRPr="00AE5FB9">
        <w:rPr>
          <w:color w:val="000000" w:themeColor="text1"/>
          <w:lang w:val="tr-TR"/>
        </w:rPr>
        <w:t>genel</w:t>
      </w:r>
      <w:r w:rsidRPr="00AE5FB9">
        <w:rPr>
          <w:color w:val="000000" w:themeColor="text1"/>
          <w:spacing w:val="-5"/>
          <w:lang w:val="tr-TR"/>
        </w:rPr>
        <w:t xml:space="preserve"> </w:t>
      </w:r>
      <w:r w:rsidRPr="00AE5FB9">
        <w:rPr>
          <w:color w:val="000000" w:themeColor="text1"/>
          <w:lang w:val="tr-TR"/>
        </w:rPr>
        <w:t>sağlık</w:t>
      </w:r>
      <w:r w:rsidRPr="00AE5FB9">
        <w:rPr>
          <w:color w:val="000000" w:themeColor="text1"/>
          <w:spacing w:val="-7"/>
          <w:lang w:val="tr-TR"/>
        </w:rPr>
        <w:t xml:space="preserve"> </w:t>
      </w:r>
      <w:r w:rsidRPr="00AE5FB9">
        <w:rPr>
          <w:color w:val="000000" w:themeColor="text1"/>
          <w:lang w:val="tr-TR"/>
        </w:rPr>
        <w:t>sigortası</w:t>
      </w:r>
      <w:r w:rsidRPr="00AE5FB9">
        <w:rPr>
          <w:color w:val="000000" w:themeColor="text1"/>
          <w:spacing w:val="-4"/>
          <w:lang w:val="tr-TR"/>
        </w:rPr>
        <w:t xml:space="preserve"> </w:t>
      </w:r>
      <w:r w:rsidRPr="00AE5FB9">
        <w:rPr>
          <w:color w:val="000000" w:themeColor="text1"/>
          <w:lang w:val="tr-TR"/>
        </w:rPr>
        <w:t>Kanunu’nun</w:t>
      </w:r>
      <w:r w:rsidRPr="00AE5FB9">
        <w:rPr>
          <w:color w:val="000000" w:themeColor="text1"/>
          <w:spacing w:val="-6"/>
          <w:lang w:val="tr-TR"/>
        </w:rPr>
        <w:t xml:space="preserve"> </w:t>
      </w:r>
      <w:r w:rsidRPr="00AE5FB9">
        <w:rPr>
          <w:color w:val="000000" w:themeColor="text1"/>
          <w:lang w:val="tr-TR"/>
        </w:rPr>
        <w:t>5</w:t>
      </w:r>
      <w:r w:rsidR="003E5F75">
        <w:rPr>
          <w:color w:val="000000" w:themeColor="text1"/>
          <w:lang w:val="tr-TR"/>
        </w:rPr>
        <w:t xml:space="preserve"> inci </w:t>
      </w:r>
      <w:r w:rsidRPr="00AE5FB9">
        <w:rPr>
          <w:color w:val="000000" w:themeColor="text1"/>
          <w:lang w:val="tr-TR"/>
        </w:rPr>
        <w:t>maddesi</w:t>
      </w:r>
      <w:r w:rsidR="003E5F75">
        <w:rPr>
          <w:color w:val="000000" w:themeColor="text1"/>
          <w:lang w:val="tr-TR"/>
        </w:rPr>
        <w:t xml:space="preserve">nin birinci fıkrasının (b) bendi ve 87. Maddesinin birinci fıkrasının (e) bendi uyarınca; </w:t>
      </w:r>
      <w:r w:rsidRPr="00AE5FB9">
        <w:rPr>
          <w:color w:val="000000" w:themeColor="text1"/>
          <w:spacing w:val="-6"/>
          <w:lang w:val="tr-TR"/>
        </w:rPr>
        <w:t xml:space="preserve"> </w:t>
      </w:r>
      <w:r w:rsidR="003E5F75">
        <w:rPr>
          <w:color w:val="000000" w:themeColor="text1"/>
          <w:lang w:val="tr-TR"/>
        </w:rPr>
        <w:t xml:space="preserve">staj yapan </w:t>
      </w:r>
      <w:r w:rsidRPr="00AE5FB9">
        <w:rPr>
          <w:color w:val="000000" w:themeColor="text1"/>
          <w:lang w:val="tr-TR"/>
        </w:rPr>
        <w:t>tüm öğrencilere “iş kazası ve meslek hastalığı sigortası” yapılması ve sigorta primlerinin de üniversitemizce ödenmesi gerekmektedir. Bu nedenle, iş yeri eğitimi yapacak öğrenciler, sigortalarının yapılabilmesi için kendilerinden istenen belgeleri, belirtilen süre ve şekilde eksiksiz olarak</w:t>
      </w:r>
      <w:r w:rsidR="00317351">
        <w:rPr>
          <w:color w:val="000000" w:themeColor="text1"/>
          <w:lang w:val="tr-TR"/>
        </w:rPr>
        <w:t xml:space="preserve"> </w:t>
      </w:r>
      <w:r w:rsidRPr="00AE5FB9">
        <w:rPr>
          <w:color w:val="000000" w:themeColor="text1"/>
          <w:lang w:val="tr-TR"/>
        </w:rPr>
        <w:t>teslim etmek</w:t>
      </w:r>
      <w:r w:rsidRPr="00AE5FB9">
        <w:rPr>
          <w:color w:val="000000" w:themeColor="text1"/>
          <w:spacing w:val="-27"/>
          <w:lang w:val="tr-TR"/>
        </w:rPr>
        <w:t xml:space="preserve"> </w:t>
      </w:r>
      <w:r w:rsidRPr="00AE5FB9">
        <w:rPr>
          <w:color w:val="000000" w:themeColor="text1"/>
          <w:lang w:val="tr-TR"/>
        </w:rPr>
        <w:t>zorundadırlar.</w:t>
      </w:r>
    </w:p>
    <w:p w:rsidR="00D86296" w:rsidRPr="00524CEA" w:rsidRDefault="00582CAD" w:rsidP="009F0A88">
      <w:pPr>
        <w:pStyle w:val="ListeParagraf"/>
        <w:numPr>
          <w:ilvl w:val="1"/>
          <w:numId w:val="1"/>
        </w:numPr>
        <w:spacing w:line="276" w:lineRule="auto"/>
        <w:ind w:left="426" w:right="112" w:hanging="426"/>
        <w:rPr>
          <w:color w:val="000000" w:themeColor="text1"/>
          <w:lang w:val="tr-TR"/>
        </w:rPr>
      </w:pPr>
      <w:r>
        <w:rPr>
          <w:color w:val="000000" w:themeColor="text1"/>
          <w:lang w:val="tr-TR"/>
        </w:rPr>
        <w:t>Staj başvuru evrakları</w:t>
      </w:r>
      <w:r w:rsidR="00D86296" w:rsidRPr="00524CEA">
        <w:rPr>
          <w:color w:val="000000" w:themeColor="text1"/>
          <w:lang w:val="tr-TR"/>
        </w:rPr>
        <w:t xml:space="preserve"> stajın başlama tarihinden </w:t>
      </w:r>
      <w:r w:rsidR="00D86296" w:rsidRPr="001638CC">
        <w:rPr>
          <w:color w:val="000000" w:themeColor="text1"/>
          <w:lang w:val="tr-TR"/>
        </w:rPr>
        <w:t>en az 15 gün</w:t>
      </w:r>
      <w:r w:rsidR="006B6A80">
        <w:rPr>
          <w:color w:val="000000" w:themeColor="text1"/>
          <w:lang w:val="tr-TR"/>
        </w:rPr>
        <w:t xml:space="preserve"> öncesinde </w:t>
      </w:r>
      <w:r w:rsidR="008D2F9F">
        <w:rPr>
          <w:color w:val="000000" w:themeColor="text1"/>
          <w:lang w:val="tr-TR"/>
        </w:rPr>
        <w:t xml:space="preserve"> staj dersinden sorumlu öğretim elemanına</w:t>
      </w:r>
      <w:r w:rsidR="00D86296" w:rsidRPr="00524CEA">
        <w:rPr>
          <w:color w:val="000000" w:themeColor="text1"/>
          <w:lang w:val="tr-TR"/>
        </w:rPr>
        <w:t xml:space="preserve"> eksiksiz olara</w:t>
      </w:r>
      <w:r>
        <w:rPr>
          <w:color w:val="000000" w:themeColor="text1"/>
          <w:lang w:val="tr-TR"/>
        </w:rPr>
        <w:t>k teslim edilmelidir.</w:t>
      </w:r>
    </w:p>
    <w:p w:rsidR="00DF3138" w:rsidRPr="00524CEA" w:rsidRDefault="00DF3138" w:rsidP="009F0A88">
      <w:pPr>
        <w:pStyle w:val="ListeParagraf"/>
        <w:numPr>
          <w:ilvl w:val="1"/>
          <w:numId w:val="1"/>
        </w:numPr>
        <w:spacing w:line="276" w:lineRule="auto"/>
        <w:ind w:left="426" w:right="112" w:hanging="426"/>
        <w:rPr>
          <w:color w:val="000000" w:themeColor="text1"/>
          <w:lang w:val="tr-TR"/>
        </w:rPr>
      </w:pPr>
      <w:r w:rsidRPr="00524CEA">
        <w:rPr>
          <w:color w:val="000000" w:themeColor="text1"/>
          <w:lang w:val="tr-TR"/>
        </w:rPr>
        <w:t xml:space="preserve">Stajını yapan her öğrenci, bu yönergede geçen bütün maddeleri okuduğunu, anladığını ve bu kurallara uygun olarak stajı tamamlaması gerektiğini kabul etmiş </w:t>
      </w:r>
      <w:r w:rsidR="004C4166" w:rsidRPr="00524CEA">
        <w:rPr>
          <w:color w:val="000000" w:themeColor="text1"/>
          <w:lang w:val="tr-TR"/>
        </w:rPr>
        <w:t>sayılır</w:t>
      </w:r>
      <w:r w:rsidR="00DE2998" w:rsidRPr="00524CEA">
        <w:rPr>
          <w:color w:val="000000" w:themeColor="text1"/>
          <w:lang w:val="tr-TR"/>
        </w:rPr>
        <w:t>.</w:t>
      </w:r>
    </w:p>
    <w:p w:rsidR="00B71D76" w:rsidRPr="00524CEA" w:rsidRDefault="00DC6307" w:rsidP="009F0A88">
      <w:pPr>
        <w:pStyle w:val="ListeParagraf"/>
        <w:numPr>
          <w:ilvl w:val="1"/>
          <w:numId w:val="1"/>
        </w:numPr>
        <w:spacing w:line="276" w:lineRule="auto"/>
        <w:ind w:left="426" w:right="112" w:hanging="426"/>
        <w:rPr>
          <w:color w:val="000000" w:themeColor="text1"/>
          <w:lang w:val="tr-TR"/>
        </w:rPr>
      </w:pPr>
      <w:r w:rsidRPr="00524CEA">
        <w:rPr>
          <w:color w:val="000000" w:themeColor="text1"/>
          <w:lang w:val="tr-TR"/>
        </w:rPr>
        <w:t xml:space="preserve">Birim Uygulamalı Eğitim </w:t>
      </w:r>
      <w:r w:rsidR="00B71D76" w:rsidRPr="00524CEA">
        <w:rPr>
          <w:color w:val="000000" w:themeColor="text1"/>
          <w:lang w:val="tr-TR"/>
        </w:rPr>
        <w:t>Komisyonu, bu yönergede sözü edilmemiş bir durumla karşılaşıldığında,</w:t>
      </w:r>
      <w:r w:rsidR="008A0BCB" w:rsidRPr="00524CEA">
        <w:rPr>
          <w:color w:val="000000" w:themeColor="text1"/>
          <w:lang w:val="tr-TR"/>
        </w:rPr>
        <w:t xml:space="preserve"> </w:t>
      </w:r>
      <w:r w:rsidR="004C4166" w:rsidRPr="00524CEA">
        <w:rPr>
          <w:color w:val="000000" w:themeColor="text1"/>
          <w:lang w:val="tr-TR"/>
        </w:rPr>
        <w:t>yürürlükte</w:t>
      </w:r>
      <w:r w:rsidR="00840A95">
        <w:rPr>
          <w:color w:val="000000" w:themeColor="text1"/>
          <w:lang w:val="tr-TR"/>
        </w:rPr>
        <w:t xml:space="preserve"> olan mer’i</w:t>
      </w:r>
      <w:r w:rsidR="008A0BCB" w:rsidRPr="00524CEA">
        <w:rPr>
          <w:color w:val="000000" w:themeColor="text1"/>
          <w:lang w:val="tr-TR"/>
        </w:rPr>
        <w:t xml:space="preserve"> mevzuatı </w:t>
      </w:r>
      <w:r w:rsidR="00B71D76" w:rsidRPr="00524CEA">
        <w:rPr>
          <w:color w:val="000000" w:themeColor="text1"/>
          <w:lang w:val="tr-TR"/>
        </w:rPr>
        <w:t xml:space="preserve">dikkate alarak </w:t>
      </w:r>
      <w:r w:rsidR="008A0BCB" w:rsidRPr="00524CEA">
        <w:rPr>
          <w:color w:val="000000" w:themeColor="text1"/>
          <w:lang w:val="tr-TR"/>
        </w:rPr>
        <w:t xml:space="preserve">karar almaya </w:t>
      </w:r>
      <w:r w:rsidR="00B71D76" w:rsidRPr="00524CEA">
        <w:rPr>
          <w:color w:val="000000" w:themeColor="text1"/>
          <w:lang w:val="tr-TR"/>
        </w:rPr>
        <w:t>yetkilidir.</w:t>
      </w:r>
    </w:p>
    <w:p w:rsidR="00D871EA" w:rsidRPr="00524CEA" w:rsidRDefault="00D871EA" w:rsidP="009F0A88">
      <w:pPr>
        <w:pStyle w:val="ListeParagraf"/>
        <w:numPr>
          <w:ilvl w:val="1"/>
          <w:numId w:val="1"/>
        </w:numPr>
        <w:tabs>
          <w:tab w:val="left" w:pos="393"/>
        </w:tabs>
        <w:spacing w:line="276" w:lineRule="auto"/>
        <w:ind w:left="0" w:right="112" w:firstLine="0"/>
        <w:rPr>
          <w:b/>
          <w:bCs/>
          <w:color w:val="000000" w:themeColor="text1"/>
          <w:lang w:val="tr-TR"/>
        </w:rPr>
      </w:pPr>
      <w:r w:rsidRPr="00524CEA">
        <w:rPr>
          <w:b/>
          <w:bCs/>
          <w:color w:val="000000" w:themeColor="text1"/>
          <w:lang w:val="tr-TR"/>
        </w:rPr>
        <w:t>Staj Süreci:</w:t>
      </w:r>
    </w:p>
    <w:p w:rsidR="005F71FF" w:rsidRPr="00524CEA" w:rsidRDefault="005F71FF" w:rsidP="009F0A88">
      <w:pPr>
        <w:pStyle w:val="ListeParagraf"/>
        <w:numPr>
          <w:ilvl w:val="0"/>
          <w:numId w:val="9"/>
        </w:numPr>
        <w:tabs>
          <w:tab w:val="left" w:pos="393"/>
        </w:tabs>
        <w:spacing w:line="276" w:lineRule="auto"/>
        <w:ind w:right="112"/>
        <w:rPr>
          <w:color w:val="000000" w:themeColor="text1"/>
          <w:lang w:val="tr-TR"/>
        </w:rPr>
      </w:pPr>
      <w:r w:rsidRPr="00524CEA">
        <w:rPr>
          <w:color w:val="000000" w:themeColor="text1"/>
          <w:lang w:val="tr-TR"/>
        </w:rPr>
        <w:t>Öğrenci programıyla ilgili</w:t>
      </w:r>
      <w:r w:rsidR="00423020">
        <w:rPr>
          <w:color w:val="000000" w:themeColor="text1"/>
          <w:lang w:val="tr-TR"/>
        </w:rPr>
        <w:t xml:space="preserve"> staj yapmak istediği</w:t>
      </w:r>
      <w:r w:rsidRPr="00524CEA">
        <w:rPr>
          <w:color w:val="000000" w:themeColor="text1"/>
          <w:lang w:val="tr-TR"/>
        </w:rPr>
        <w:t xml:space="preserve"> bir kuruma </w:t>
      </w:r>
      <w:r w:rsidR="00B0581E">
        <w:rPr>
          <w:color w:val="000000" w:themeColor="text1"/>
          <w:lang w:val="tr-TR"/>
        </w:rPr>
        <w:t>Staj Başvuru Formu</w:t>
      </w:r>
      <w:r w:rsidR="00423020">
        <w:rPr>
          <w:color w:val="000000" w:themeColor="text1"/>
          <w:lang w:val="tr-TR"/>
        </w:rPr>
        <w:t xml:space="preserve"> (EK-1)</w:t>
      </w:r>
      <w:r w:rsidRPr="00524CEA">
        <w:rPr>
          <w:color w:val="000000" w:themeColor="text1"/>
          <w:lang w:val="tr-TR"/>
        </w:rPr>
        <w:t xml:space="preserve"> </w:t>
      </w:r>
      <w:r w:rsidR="00B0581E">
        <w:rPr>
          <w:color w:val="000000" w:themeColor="text1"/>
          <w:lang w:val="tr-TR"/>
        </w:rPr>
        <w:t xml:space="preserve">ile başvuruda </w:t>
      </w:r>
      <w:r w:rsidRPr="00524CEA">
        <w:rPr>
          <w:color w:val="000000" w:themeColor="text1"/>
          <w:lang w:val="tr-TR"/>
        </w:rPr>
        <w:t>bulunur.</w:t>
      </w:r>
    </w:p>
    <w:p w:rsidR="00D871EA" w:rsidRPr="003E5F75" w:rsidRDefault="00D871EA" w:rsidP="009F0A88">
      <w:pPr>
        <w:pStyle w:val="ListeParagraf"/>
        <w:numPr>
          <w:ilvl w:val="0"/>
          <w:numId w:val="9"/>
        </w:numPr>
        <w:tabs>
          <w:tab w:val="left" w:pos="393"/>
        </w:tabs>
        <w:spacing w:line="276" w:lineRule="auto"/>
        <w:ind w:right="112"/>
        <w:rPr>
          <w:color w:val="000000" w:themeColor="text1"/>
          <w:lang w:val="tr-TR"/>
        </w:rPr>
      </w:pPr>
      <w:r w:rsidRPr="003E5F75">
        <w:rPr>
          <w:color w:val="000000" w:themeColor="text1"/>
          <w:lang w:val="tr-TR"/>
        </w:rPr>
        <w:t>Öğrenci staj yapmak için başvurduğu kurum</w:t>
      </w:r>
      <w:r w:rsidR="00B0581E" w:rsidRPr="003E5F75">
        <w:rPr>
          <w:color w:val="000000" w:themeColor="text1"/>
          <w:lang w:val="tr-TR"/>
        </w:rPr>
        <w:t xml:space="preserve">dan </w:t>
      </w:r>
      <w:r w:rsidRPr="003E5F75">
        <w:rPr>
          <w:color w:val="000000" w:themeColor="text1"/>
          <w:lang w:val="tr-TR"/>
        </w:rPr>
        <w:t xml:space="preserve"> </w:t>
      </w:r>
      <w:r w:rsidR="00B0581E" w:rsidRPr="003E5F75">
        <w:rPr>
          <w:color w:val="000000" w:themeColor="text1"/>
          <w:lang w:val="tr-TR"/>
        </w:rPr>
        <w:t xml:space="preserve">EK-1’i </w:t>
      </w:r>
      <w:r w:rsidR="00582CAD" w:rsidRPr="003E5F75">
        <w:rPr>
          <w:color w:val="000000" w:themeColor="text1"/>
          <w:lang w:val="tr-TR"/>
        </w:rPr>
        <w:t xml:space="preserve">imzalı ve kaşeli olarak </w:t>
      </w:r>
      <w:r w:rsidRPr="003E5F75">
        <w:rPr>
          <w:color w:val="000000" w:themeColor="text1"/>
          <w:lang w:val="tr-TR"/>
        </w:rPr>
        <w:t xml:space="preserve"> almalıdır</w:t>
      </w:r>
      <w:r w:rsidR="00423020" w:rsidRPr="003E5F75">
        <w:rPr>
          <w:color w:val="000000" w:themeColor="text1"/>
          <w:lang w:val="tr-TR"/>
        </w:rPr>
        <w:t xml:space="preserve"> (EK-1).</w:t>
      </w:r>
      <w:r w:rsidR="00DF2AEF" w:rsidRPr="003E5F75">
        <w:rPr>
          <w:color w:val="000000" w:themeColor="text1"/>
          <w:lang w:val="tr-TR"/>
        </w:rPr>
        <w:t xml:space="preserve"> Kurumlardan Ek-1 Başvuru Formu onayı alamayan öğrenciler, kurum işlemleri tamamlandıktan sonra EK-1’i teslim edeceğini dilekçe ile beyan edecektir.</w:t>
      </w:r>
    </w:p>
    <w:p w:rsidR="00D75FA9" w:rsidRPr="00C158BE" w:rsidRDefault="00582CAD" w:rsidP="00D75FA9">
      <w:pPr>
        <w:tabs>
          <w:tab w:val="left" w:pos="393"/>
        </w:tabs>
        <w:spacing w:after="0" w:line="240" w:lineRule="auto"/>
        <w:ind w:right="112"/>
        <w:rPr>
          <w:rFonts w:ascii="Times New Roman" w:hAnsi="Times New Roman" w:cs="Times New Roman"/>
          <w:b/>
          <w:color w:val="000000" w:themeColor="text1"/>
          <w:sz w:val="20"/>
          <w:szCs w:val="20"/>
        </w:rPr>
      </w:pPr>
      <w:r>
        <w:rPr>
          <w:rFonts w:ascii="Times New Roman" w:hAnsi="Times New Roman" w:cs="Times New Roman"/>
          <w:color w:val="000000" w:themeColor="text1"/>
        </w:rPr>
        <w:tab/>
      </w:r>
      <w:r w:rsidR="00127730" w:rsidRPr="00C158BE">
        <w:rPr>
          <w:rFonts w:ascii="Times New Roman" w:hAnsi="Times New Roman" w:cs="Times New Roman"/>
          <w:b/>
          <w:color w:val="000000" w:themeColor="text1"/>
          <w:sz w:val="20"/>
          <w:szCs w:val="20"/>
        </w:rPr>
        <w:t>Not</w:t>
      </w:r>
      <w:r w:rsidR="00D75FA9" w:rsidRPr="00C158BE">
        <w:rPr>
          <w:rFonts w:ascii="Times New Roman" w:hAnsi="Times New Roman" w:cs="Times New Roman"/>
          <w:b/>
          <w:color w:val="000000" w:themeColor="text1"/>
          <w:sz w:val="20"/>
          <w:szCs w:val="20"/>
        </w:rPr>
        <w:t>lar</w:t>
      </w:r>
      <w:r w:rsidR="00127730" w:rsidRPr="00C158BE">
        <w:rPr>
          <w:rFonts w:ascii="Times New Roman" w:hAnsi="Times New Roman" w:cs="Times New Roman"/>
          <w:b/>
          <w:color w:val="000000" w:themeColor="text1"/>
          <w:sz w:val="20"/>
          <w:szCs w:val="20"/>
        </w:rPr>
        <w:t xml:space="preserve">: </w:t>
      </w:r>
    </w:p>
    <w:p w:rsidR="00D75FA9" w:rsidRPr="00C158BE" w:rsidRDefault="00D75FA9" w:rsidP="00D75FA9">
      <w:pPr>
        <w:pStyle w:val="ListeParagraf"/>
        <w:numPr>
          <w:ilvl w:val="0"/>
          <w:numId w:val="13"/>
        </w:numPr>
        <w:ind w:left="993" w:right="112" w:hanging="426"/>
        <w:rPr>
          <w:color w:val="000000" w:themeColor="text1"/>
          <w:sz w:val="20"/>
          <w:szCs w:val="20"/>
        </w:rPr>
      </w:pPr>
      <w:r w:rsidRPr="00C158BE">
        <w:rPr>
          <w:color w:val="000000" w:themeColor="text1"/>
          <w:sz w:val="20"/>
          <w:szCs w:val="20"/>
        </w:rPr>
        <w:t xml:space="preserve">Öğrenci staj yapmak istediği kurumdan herhangi bir kabul yazısı </w:t>
      </w:r>
      <w:r w:rsidR="0013593E">
        <w:rPr>
          <w:color w:val="000000" w:themeColor="text1"/>
          <w:sz w:val="20"/>
          <w:szCs w:val="20"/>
        </w:rPr>
        <w:t xml:space="preserve">ya da </w:t>
      </w:r>
      <w:r w:rsidR="0013593E" w:rsidRPr="00C158BE">
        <w:rPr>
          <w:color w:val="000000" w:themeColor="text1"/>
          <w:sz w:val="20"/>
          <w:szCs w:val="20"/>
        </w:rPr>
        <w:t xml:space="preserve">Ulusal Staj Kapısından staj kabulu alan öğrencilerin kurumdan alacağı herhangi bir kabul yazısı </w:t>
      </w:r>
      <w:r w:rsidR="0013593E">
        <w:rPr>
          <w:color w:val="000000" w:themeColor="text1"/>
          <w:sz w:val="20"/>
          <w:szCs w:val="20"/>
        </w:rPr>
        <w:t xml:space="preserve">alarak </w:t>
      </w:r>
      <w:r w:rsidRPr="00C158BE">
        <w:rPr>
          <w:color w:val="000000" w:themeColor="text1"/>
          <w:sz w:val="20"/>
          <w:szCs w:val="20"/>
        </w:rPr>
        <w:t xml:space="preserve"> yüksekokulumuza başvuruda bulunabilir.</w:t>
      </w:r>
      <w:r w:rsidR="0013593E">
        <w:rPr>
          <w:color w:val="000000" w:themeColor="text1"/>
          <w:sz w:val="20"/>
          <w:szCs w:val="20"/>
        </w:rPr>
        <w:t xml:space="preserve"> Bu kabul yazıları EK-1 olarak kabul edilecektir.</w:t>
      </w:r>
    </w:p>
    <w:p w:rsidR="00423020" w:rsidRPr="00C158BE" w:rsidRDefault="00423020" w:rsidP="00D75FA9">
      <w:pPr>
        <w:pStyle w:val="ListeParagraf"/>
        <w:numPr>
          <w:ilvl w:val="0"/>
          <w:numId w:val="13"/>
        </w:numPr>
        <w:ind w:left="993" w:right="112" w:hanging="426"/>
        <w:rPr>
          <w:color w:val="000000" w:themeColor="text1"/>
          <w:sz w:val="20"/>
          <w:szCs w:val="20"/>
        </w:rPr>
      </w:pPr>
      <w:r w:rsidRPr="00C158BE">
        <w:rPr>
          <w:color w:val="000000" w:themeColor="text1"/>
          <w:sz w:val="20"/>
          <w:szCs w:val="20"/>
        </w:rPr>
        <w:t>Öğrenci programıyla ilgili yurt</w:t>
      </w:r>
      <w:r w:rsidR="00127730" w:rsidRPr="00C158BE">
        <w:rPr>
          <w:color w:val="000000" w:themeColor="text1"/>
          <w:sz w:val="20"/>
          <w:szCs w:val="20"/>
        </w:rPr>
        <w:t>dışında staj yapmak istiyor ise</w:t>
      </w:r>
      <w:r w:rsidRPr="00C158BE">
        <w:rPr>
          <w:color w:val="000000" w:themeColor="text1"/>
          <w:sz w:val="20"/>
          <w:szCs w:val="20"/>
        </w:rPr>
        <w:t xml:space="preserve"> başvurmak istediği ülkenin diline ve yazışma kurallarına göre başvuru</w:t>
      </w:r>
      <w:r w:rsidR="00D75FA9" w:rsidRPr="00C158BE">
        <w:rPr>
          <w:color w:val="000000" w:themeColor="text1"/>
          <w:sz w:val="20"/>
          <w:szCs w:val="20"/>
        </w:rPr>
        <w:t xml:space="preserve"> formu</w:t>
      </w:r>
      <w:r w:rsidRPr="00C158BE">
        <w:rPr>
          <w:color w:val="000000" w:themeColor="text1"/>
          <w:sz w:val="20"/>
          <w:szCs w:val="20"/>
        </w:rPr>
        <w:t xml:space="preserve"> </w:t>
      </w:r>
      <w:r w:rsidR="00127730" w:rsidRPr="00C158BE">
        <w:rPr>
          <w:color w:val="000000" w:themeColor="text1"/>
          <w:sz w:val="20"/>
          <w:szCs w:val="20"/>
        </w:rPr>
        <w:t>hazırlamalıdır.</w:t>
      </w:r>
    </w:p>
    <w:p w:rsidR="00D871EA" w:rsidRPr="00524CEA" w:rsidRDefault="00D871EA" w:rsidP="006B6A80">
      <w:pPr>
        <w:pStyle w:val="ListeParagraf"/>
        <w:numPr>
          <w:ilvl w:val="0"/>
          <w:numId w:val="9"/>
        </w:numPr>
        <w:tabs>
          <w:tab w:val="left" w:pos="393"/>
        </w:tabs>
        <w:spacing w:line="276" w:lineRule="auto"/>
        <w:ind w:right="112"/>
        <w:rPr>
          <w:color w:val="000000" w:themeColor="text1"/>
          <w:lang w:val="tr-TR"/>
        </w:rPr>
      </w:pPr>
      <w:r w:rsidRPr="00524CEA">
        <w:rPr>
          <w:color w:val="000000" w:themeColor="text1"/>
          <w:lang w:val="tr-TR"/>
        </w:rPr>
        <w:t xml:space="preserve">“Staj </w:t>
      </w:r>
      <w:r w:rsidR="00D75FA9">
        <w:rPr>
          <w:color w:val="000000" w:themeColor="text1"/>
          <w:lang w:val="tr-TR"/>
        </w:rPr>
        <w:t>Sözleşmesi</w:t>
      </w:r>
      <w:r w:rsidR="00127730">
        <w:rPr>
          <w:color w:val="000000" w:themeColor="text1"/>
          <w:lang w:val="tr-TR"/>
        </w:rPr>
        <w:t xml:space="preserve"> (EK-2)</w:t>
      </w:r>
      <w:r w:rsidR="0081273B" w:rsidRPr="00524CEA">
        <w:rPr>
          <w:color w:val="000000" w:themeColor="text1"/>
          <w:lang w:val="tr-TR"/>
        </w:rPr>
        <w:t>,</w:t>
      </w:r>
      <w:r w:rsidRPr="00524CEA">
        <w:rPr>
          <w:color w:val="000000" w:themeColor="text1"/>
          <w:lang w:val="tr-TR"/>
        </w:rPr>
        <w:t xml:space="preserve"> </w:t>
      </w:r>
      <w:r w:rsidRPr="00524CEA">
        <w:rPr>
          <w:i/>
          <w:color w:val="000000" w:themeColor="text1"/>
          <w:u w:val="single"/>
          <w:lang w:val="tr-TR"/>
        </w:rPr>
        <w:t xml:space="preserve">okulun web sayfasından </w:t>
      </w:r>
      <w:r w:rsidRPr="00F64C47">
        <w:rPr>
          <w:i/>
          <w:color w:val="000000" w:themeColor="text1"/>
          <w:u w:val="single"/>
          <w:lang w:val="tr-TR"/>
        </w:rPr>
        <w:t>(</w:t>
      </w:r>
      <w:r w:rsidR="006B6A80" w:rsidRPr="00F64C47">
        <w:rPr>
          <w:rStyle w:val="Kpr"/>
          <w:rFonts w:eastAsiaTheme="majorEastAsia"/>
          <w:i/>
          <w:color w:val="4472C4" w:themeColor="accent1"/>
          <w:lang w:val="tr-TR"/>
        </w:rPr>
        <w:t>https://cmyo.ogu.edu.tr/</w:t>
      </w:r>
      <w:r w:rsidRPr="00F64C47">
        <w:rPr>
          <w:i/>
          <w:color w:val="000000" w:themeColor="text1"/>
          <w:lang w:val="tr-TR"/>
        </w:rPr>
        <w:t>)</w:t>
      </w:r>
      <w:r w:rsidRPr="00524CEA">
        <w:rPr>
          <w:i/>
          <w:color w:val="000000" w:themeColor="text1"/>
          <w:lang w:val="tr-TR"/>
        </w:rPr>
        <w:t xml:space="preserve"> </w:t>
      </w:r>
      <w:r w:rsidRPr="00524CEA">
        <w:rPr>
          <w:color w:val="000000" w:themeColor="text1"/>
          <w:lang w:val="tr-TR"/>
        </w:rPr>
        <w:t>öğrenci tarafından temin</w:t>
      </w:r>
      <w:r w:rsidRPr="00524CEA">
        <w:rPr>
          <w:color w:val="000000" w:themeColor="text1"/>
          <w:spacing w:val="-29"/>
          <w:lang w:val="tr-TR"/>
        </w:rPr>
        <w:t xml:space="preserve"> </w:t>
      </w:r>
      <w:r w:rsidRPr="00524CEA">
        <w:rPr>
          <w:color w:val="000000" w:themeColor="text1"/>
          <w:lang w:val="tr-TR"/>
        </w:rPr>
        <w:t xml:space="preserve">edilir ve </w:t>
      </w:r>
      <w:r w:rsidR="005F71FF" w:rsidRPr="00524CEA">
        <w:rPr>
          <w:color w:val="000000" w:themeColor="text1"/>
          <w:lang w:val="tr-TR"/>
        </w:rPr>
        <w:t>b</w:t>
      </w:r>
      <w:r w:rsidRPr="00524CEA">
        <w:rPr>
          <w:color w:val="000000" w:themeColor="text1"/>
          <w:lang w:val="tr-TR"/>
        </w:rPr>
        <w:t>ilgisayarda</w:t>
      </w:r>
      <w:r w:rsidR="00582CAD">
        <w:rPr>
          <w:color w:val="000000" w:themeColor="text1"/>
          <w:lang w:val="tr-TR"/>
        </w:rPr>
        <w:t xml:space="preserve"> </w:t>
      </w:r>
      <w:r w:rsidRPr="00524CEA">
        <w:rPr>
          <w:color w:val="000000" w:themeColor="text1"/>
          <w:lang w:val="tr-TR"/>
        </w:rPr>
        <w:t>dolduru</w:t>
      </w:r>
      <w:r w:rsidR="00BE0FCB">
        <w:rPr>
          <w:color w:val="000000" w:themeColor="text1"/>
          <w:lang w:val="tr-TR"/>
        </w:rPr>
        <w:t>larak 3</w:t>
      </w:r>
      <w:r w:rsidR="00D75FA9">
        <w:rPr>
          <w:color w:val="000000" w:themeColor="text1"/>
          <w:lang w:val="tr-TR"/>
        </w:rPr>
        <w:t xml:space="preserve"> </w:t>
      </w:r>
      <w:r w:rsidR="00582D7D">
        <w:rPr>
          <w:color w:val="000000" w:themeColor="text1"/>
          <w:lang w:val="tr-TR"/>
        </w:rPr>
        <w:t xml:space="preserve">adet </w:t>
      </w:r>
      <w:r w:rsidR="00582CAD">
        <w:rPr>
          <w:color w:val="000000" w:themeColor="text1"/>
          <w:lang w:val="tr-TR"/>
        </w:rPr>
        <w:t xml:space="preserve">ıslak imzalı olarak </w:t>
      </w:r>
      <w:r w:rsidR="00582D7D">
        <w:rPr>
          <w:color w:val="000000" w:themeColor="text1"/>
          <w:lang w:val="tr-TR"/>
        </w:rPr>
        <w:t>hazırlanır</w:t>
      </w:r>
      <w:r w:rsidRPr="00524CEA">
        <w:rPr>
          <w:color w:val="000000" w:themeColor="text1"/>
          <w:lang w:val="tr-TR"/>
        </w:rPr>
        <w:t>.</w:t>
      </w:r>
      <w:r w:rsidR="00180FBA">
        <w:rPr>
          <w:color w:val="000000" w:themeColor="text1"/>
          <w:lang w:val="tr-TR"/>
        </w:rPr>
        <w:t xml:space="preserve">  EK-2, </w:t>
      </w:r>
      <w:r w:rsidR="00DF2AEF">
        <w:rPr>
          <w:color w:val="000000" w:themeColor="text1"/>
          <w:lang w:val="tr-TR"/>
        </w:rPr>
        <w:t>i</w:t>
      </w:r>
      <w:r w:rsidR="00180FBA">
        <w:rPr>
          <w:color w:val="000000" w:themeColor="text1"/>
          <w:lang w:val="tr-TR"/>
        </w:rPr>
        <w:t>lgili pro</w:t>
      </w:r>
      <w:r w:rsidR="005974C8">
        <w:rPr>
          <w:color w:val="000000" w:themeColor="text1"/>
          <w:lang w:val="tr-TR"/>
        </w:rPr>
        <w:t xml:space="preserve">gramın Uygulamalı Eğitimler </w:t>
      </w:r>
      <w:r w:rsidR="00180FBA">
        <w:rPr>
          <w:color w:val="000000" w:themeColor="text1"/>
          <w:lang w:val="tr-TR"/>
        </w:rPr>
        <w:t xml:space="preserve">Komisyonunda yer alan öğretim elamanlarından biri </w:t>
      </w:r>
      <w:r w:rsidR="00EE658B">
        <w:rPr>
          <w:color w:val="000000" w:themeColor="text1"/>
          <w:lang w:val="tr-TR"/>
        </w:rPr>
        <w:t>ya da</w:t>
      </w:r>
      <w:r w:rsidR="00180FBA">
        <w:rPr>
          <w:color w:val="000000" w:themeColor="text1"/>
          <w:lang w:val="tr-TR"/>
        </w:rPr>
        <w:t xml:space="preserve"> staj dersinden sorumlu öğretim elemanı tarafından onaylanır.</w:t>
      </w:r>
    </w:p>
    <w:p w:rsidR="00D871EA" w:rsidRPr="00524CEA" w:rsidRDefault="005F71FF" w:rsidP="009F0A88">
      <w:pPr>
        <w:pStyle w:val="ListeParagraf"/>
        <w:numPr>
          <w:ilvl w:val="0"/>
          <w:numId w:val="9"/>
        </w:numPr>
        <w:tabs>
          <w:tab w:val="left" w:pos="393"/>
        </w:tabs>
        <w:spacing w:line="276" w:lineRule="auto"/>
        <w:ind w:right="112"/>
        <w:rPr>
          <w:color w:val="000000" w:themeColor="text1"/>
          <w:lang w:val="tr-TR"/>
        </w:rPr>
      </w:pPr>
      <w:r w:rsidRPr="00524CEA">
        <w:rPr>
          <w:color w:val="000000" w:themeColor="text1"/>
          <w:lang w:val="tr-TR"/>
        </w:rPr>
        <w:t>Ö</w:t>
      </w:r>
      <w:r w:rsidR="00D871EA" w:rsidRPr="00524CEA">
        <w:rPr>
          <w:color w:val="000000" w:themeColor="text1"/>
          <w:lang w:val="tr-TR"/>
        </w:rPr>
        <w:t>ğrenci</w:t>
      </w:r>
      <w:r w:rsidRPr="00524CEA">
        <w:rPr>
          <w:color w:val="000000" w:themeColor="text1"/>
          <w:lang w:val="tr-TR"/>
        </w:rPr>
        <w:t>,</w:t>
      </w:r>
      <w:r w:rsidR="00D871EA" w:rsidRPr="00524CEA">
        <w:rPr>
          <w:color w:val="000000" w:themeColor="text1"/>
          <w:lang w:val="tr-TR"/>
        </w:rPr>
        <w:t xml:space="preserve"> sigorta işlemlerinin yapılabilmesi </w:t>
      </w:r>
      <w:r w:rsidR="0013593E">
        <w:rPr>
          <w:color w:val="000000" w:themeColor="text1"/>
          <w:lang w:val="tr-TR"/>
        </w:rPr>
        <w:t xml:space="preserve">için </w:t>
      </w:r>
      <w:r w:rsidR="00D871EA" w:rsidRPr="00524CEA">
        <w:rPr>
          <w:color w:val="000000" w:themeColor="text1"/>
          <w:lang w:val="tr-TR"/>
        </w:rPr>
        <w:t xml:space="preserve">ilgili evraklarla </w:t>
      </w:r>
      <w:r w:rsidR="00582D7D">
        <w:rPr>
          <w:color w:val="000000" w:themeColor="text1"/>
          <w:lang w:val="tr-TR"/>
        </w:rPr>
        <w:t>y</w:t>
      </w:r>
      <w:r w:rsidRPr="00524CEA">
        <w:rPr>
          <w:color w:val="000000" w:themeColor="text1"/>
          <w:lang w:val="tr-TR"/>
        </w:rPr>
        <w:t xml:space="preserve">üksekokuldaki ilgili programın </w:t>
      </w:r>
      <w:r w:rsidR="005960EF">
        <w:rPr>
          <w:color w:val="000000" w:themeColor="text1"/>
          <w:lang w:val="tr-TR"/>
        </w:rPr>
        <w:t>U</w:t>
      </w:r>
      <w:r w:rsidRPr="00524CEA">
        <w:rPr>
          <w:color w:val="000000" w:themeColor="text1"/>
          <w:lang w:val="tr-TR"/>
        </w:rPr>
        <w:t xml:space="preserve">ygulamalı </w:t>
      </w:r>
      <w:r w:rsidR="005960EF">
        <w:rPr>
          <w:color w:val="000000" w:themeColor="text1"/>
          <w:lang w:val="tr-TR"/>
        </w:rPr>
        <w:t>E</w:t>
      </w:r>
      <w:r w:rsidRPr="00524CEA">
        <w:rPr>
          <w:color w:val="000000" w:themeColor="text1"/>
          <w:lang w:val="tr-TR"/>
        </w:rPr>
        <w:t>ğitim</w:t>
      </w:r>
      <w:r w:rsidR="00180FBA">
        <w:rPr>
          <w:color w:val="000000" w:themeColor="text1"/>
          <w:lang w:val="tr-TR"/>
        </w:rPr>
        <w:t>ler</w:t>
      </w:r>
      <w:r w:rsidRPr="00524CEA">
        <w:rPr>
          <w:color w:val="000000" w:themeColor="text1"/>
          <w:lang w:val="tr-TR"/>
        </w:rPr>
        <w:t xml:space="preserve">  </w:t>
      </w:r>
      <w:r w:rsidR="005960EF">
        <w:rPr>
          <w:color w:val="000000" w:themeColor="text1"/>
          <w:lang w:val="tr-TR"/>
        </w:rPr>
        <w:t>K</w:t>
      </w:r>
      <w:r w:rsidRPr="00524CEA">
        <w:rPr>
          <w:color w:val="000000" w:themeColor="text1"/>
          <w:lang w:val="tr-TR"/>
        </w:rPr>
        <w:t xml:space="preserve">omisyonuna başvuruda bulunur. </w:t>
      </w:r>
      <w:r w:rsidR="00F5416C">
        <w:rPr>
          <w:color w:val="000000" w:themeColor="text1"/>
          <w:lang w:val="tr-TR"/>
        </w:rPr>
        <w:t>(İ</w:t>
      </w:r>
      <w:r w:rsidRPr="00524CEA">
        <w:rPr>
          <w:color w:val="000000" w:themeColor="text1"/>
          <w:lang w:val="tr-TR"/>
        </w:rPr>
        <w:t xml:space="preserve">lgili </w:t>
      </w:r>
      <w:r w:rsidR="00B52151" w:rsidRPr="00524CEA">
        <w:rPr>
          <w:color w:val="000000" w:themeColor="text1"/>
          <w:lang w:val="tr-TR"/>
        </w:rPr>
        <w:t>e</w:t>
      </w:r>
      <w:r w:rsidRPr="00524CEA">
        <w:rPr>
          <w:color w:val="000000" w:themeColor="text1"/>
          <w:lang w:val="tr-TR"/>
        </w:rPr>
        <w:t xml:space="preserve">vraklar </w:t>
      </w:r>
      <w:r w:rsidR="00F5416C">
        <w:rPr>
          <w:color w:val="000000" w:themeColor="text1"/>
          <w:lang w:val="tr-TR"/>
        </w:rPr>
        <w:t>: EK-1, EK-2, kimlik fotokopisi  ve e-devletten alınacak müstahaklık belgesi.)</w:t>
      </w:r>
    </w:p>
    <w:p w:rsidR="00D871EA" w:rsidRPr="00524CEA" w:rsidRDefault="00D871EA" w:rsidP="009F0A88">
      <w:pPr>
        <w:pStyle w:val="ListeParagraf"/>
        <w:numPr>
          <w:ilvl w:val="0"/>
          <w:numId w:val="9"/>
        </w:numPr>
        <w:tabs>
          <w:tab w:val="left" w:pos="393"/>
        </w:tabs>
        <w:spacing w:line="276" w:lineRule="auto"/>
        <w:ind w:right="112"/>
        <w:rPr>
          <w:color w:val="000000" w:themeColor="text1"/>
          <w:lang w:val="tr-TR"/>
        </w:rPr>
      </w:pPr>
      <w:r w:rsidRPr="00524CEA">
        <w:rPr>
          <w:color w:val="000000" w:themeColor="text1"/>
          <w:lang w:val="tr-TR"/>
        </w:rPr>
        <w:t xml:space="preserve">Staj </w:t>
      </w:r>
      <w:r w:rsidR="00B52151" w:rsidRPr="00524CEA">
        <w:rPr>
          <w:color w:val="000000" w:themeColor="text1"/>
          <w:lang w:val="tr-TR"/>
        </w:rPr>
        <w:t>d</w:t>
      </w:r>
      <w:r w:rsidRPr="00524CEA">
        <w:rPr>
          <w:color w:val="000000" w:themeColor="text1"/>
          <w:lang w:val="tr-TR"/>
        </w:rPr>
        <w:t xml:space="preserve">efteri </w:t>
      </w:r>
      <w:r w:rsidR="00317351">
        <w:rPr>
          <w:color w:val="000000" w:themeColor="text1"/>
          <w:lang w:val="tr-TR"/>
        </w:rPr>
        <w:t xml:space="preserve">günlük olarak </w:t>
      </w:r>
      <w:r w:rsidR="00B52151" w:rsidRPr="00524CEA">
        <w:rPr>
          <w:color w:val="000000" w:themeColor="text1"/>
          <w:lang w:val="tr-TR"/>
        </w:rPr>
        <w:t>d</w:t>
      </w:r>
      <w:r w:rsidRPr="00524CEA">
        <w:rPr>
          <w:color w:val="000000" w:themeColor="text1"/>
          <w:lang w:val="tr-TR"/>
        </w:rPr>
        <w:t>oldurulur</w:t>
      </w:r>
      <w:r w:rsidR="00423020">
        <w:rPr>
          <w:color w:val="000000" w:themeColor="text1"/>
          <w:lang w:val="tr-TR"/>
        </w:rPr>
        <w:t xml:space="preserve"> (EK-3)</w:t>
      </w:r>
      <w:r w:rsidRPr="00524CEA">
        <w:rPr>
          <w:color w:val="000000" w:themeColor="text1"/>
          <w:lang w:val="tr-TR"/>
        </w:rPr>
        <w:t>.</w:t>
      </w:r>
    </w:p>
    <w:p w:rsidR="005F71FF" w:rsidRPr="00524CEA" w:rsidRDefault="00D871EA" w:rsidP="009F0A88">
      <w:pPr>
        <w:pStyle w:val="ListeParagraf"/>
        <w:numPr>
          <w:ilvl w:val="0"/>
          <w:numId w:val="9"/>
        </w:numPr>
        <w:tabs>
          <w:tab w:val="left" w:pos="393"/>
        </w:tabs>
        <w:spacing w:line="276" w:lineRule="auto"/>
        <w:ind w:right="112"/>
        <w:rPr>
          <w:color w:val="000000" w:themeColor="text1"/>
          <w:lang w:val="tr-TR"/>
        </w:rPr>
      </w:pPr>
      <w:r w:rsidRPr="00524CEA">
        <w:rPr>
          <w:color w:val="000000" w:themeColor="text1"/>
          <w:lang w:val="tr-TR"/>
        </w:rPr>
        <w:t>Çalışılan kuruma Staj Değerlendirme Formu doldurtulur</w:t>
      </w:r>
      <w:r w:rsidR="00582D7D">
        <w:rPr>
          <w:color w:val="000000" w:themeColor="text1"/>
          <w:lang w:val="tr-TR"/>
        </w:rPr>
        <w:t xml:space="preserve"> </w:t>
      </w:r>
      <w:r w:rsidR="00423020">
        <w:rPr>
          <w:color w:val="000000" w:themeColor="text1"/>
          <w:lang w:val="tr-TR"/>
        </w:rPr>
        <w:t>(EK-4)</w:t>
      </w:r>
      <w:r w:rsidR="005F71FF" w:rsidRPr="00524CEA">
        <w:rPr>
          <w:color w:val="000000" w:themeColor="text1"/>
          <w:lang w:val="tr-TR"/>
        </w:rPr>
        <w:t>.</w:t>
      </w:r>
    </w:p>
    <w:p w:rsidR="007E6F27" w:rsidRDefault="00D871EA" w:rsidP="009F0A88">
      <w:pPr>
        <w:pStyle w:val="ListeParagraf"/>
        <w:numPr>
          <w:ilvl w:val="0"/>
          <w:numId w:val="9"/>
        </w:numPr>
        <w:tabs>
          <w:tab w:val="left" w:pos="393"/>
        </w:tabs>
        <w:spacing w:line="276" w:lineRule="auto"/>
        <w:ind w:right="112"/>
        <w:rPr>
          <w:color w:val="000000" w:themeColor="text1"/>
          <w:lang w:val="tr-TR"/>
        </w:rPr>
      </w:pPr>
      <w:r w:rsidRPr="00524CEA">
        <w:rPr>
          <w:color w:val="000000" w:themeColor="text1"/>
          <w:lang w:val="tr-TR"/>
        </w:rPr>
        <w:t xml:space="preserve">Staj Defteri ve Staj Değerlendirme </w:t>
      </w:r>
      <w:r w:rsidR="005F71FF" w:rsidRPr="00524CEA">
        <w:rPr>
          <w:color w:val="000000" w:themeColor="text1"/>
          <w:lang w:val="tr-TR"/>
        </w:rPr>
        <w:t>Formundan oluşan staj dosyası</w:t>
      </w:r>
      <w:r w:rsidR="00F60E47">
        <w:rPr>
          <w:color w:val="000000" w:themeColor="text1"/>
          <w:lang w:val="tr-TR"/>
        </w:rPr>
        <w:t>,</w:t>
      </w:r>
      <w:r w:rsidR="005F71FF" w:rsidRPr="00524CEA">
        <w:rPr>
          <w:color w:val="000000" w:themeColor="text1"/>
          <w:lang w:val="tr-TR"/>
        </w:rPr>
        <w:t xml:space="preserve"> değerlendirilmek üzere </w:t>
      </w:r>
      <w:r w:rsidR="001638CC">
        <w:rPr>
          <w:color w:val="000000" w:themeColor="text1"/>
          <w:lang w:val="tr-TR"/>
        </w:rPr>
        <w:t>s</w:t>
      </w:r>
      <w:r w:rsidR="005F71FF" w:rsidRPr="00524CEA">
        <w:rPr>
          <w:color w:val="000000" w:themeColor="text1"/>
          <w:lang w:val="tr-TR"/>
        </w:rPr>
        <w:t xml:space="preserve">taj dersinden sorumlu öğretim elemanına </w:t>
      </w:r>
      <w:r w:rsidR="00127730">
        <w:rPr>
          <w:color w:val="000000" w:themeColor="text1"/>
          <w:lang w:val="tr-TR"/>
        </w:rPr>
        <w:t xml:space="preserve">Staj Dosyası Teslim Formu </w:t>
      </w:r>
      <w:r w:rsidR="00552E5C">
        <w:rPr>
          <w:color w:val="000000" w:themeColor="text1"/>
          <w:lang w:val="tr-TR"/>
        </w:rPr>
        <w:t xml:space="preserve">imzalanarak </w:t>
      </w:r>
      <w:r w:rsidR="00127730">
        <w:rPr>
          <w:color w:val="000000" w:themeColor="text1"/>
          <w:lang w:val="tr-TR"/>
        </w:rPr>
        <w:t xml:space="preserve">(EK-5) </w:t>
      </w:r>
      <w:r w:rsidR="005F71FF" w:rsidRPr="00524CEA">
        <w:rPr>
          <w:color w:val="000000" w:themeColor="text1"/>
          <w:lang w:val="tr-TR"/>
        </w:rPr>
        <w:t>teslim edilir</w:t>
      </w:r>
      <w:r w:rsidR="00127730">
        <w:rPr>
          <w:color w:val="000000" w:themeColor="text1"/>
          <w:lang w:val="tr-TR"/>
        </w:rPr>
        <w:t>.</w:t>
      </w:r>
    </w:p>
    <w:p w:rsidR="008478D2" w:rsidRPr="008478D2" w:rsidRDefault="008478D2" w:rsidP="008478D2">
      <w:pPr>
        <w:tabs>
          <w:tab w:val="left" w:pos="393"/>
        </w:tabs>
        <w:spacing w:line="276" w:lineRule="auto"/>
        <w:ind w:right="112"/>
        <w:rPr>
          <w:color w:val="000000" w:themeColor="text1"/>
        </w:rPr>
      </w:pPr>
    </w:p>
    <w:p w:rsidR="00044F62" w:rsidRPr="00044F62" w:rsidRDefault="007E6F27" w:rsidP="00044F62">
      <w:pPr>
        <w:pStyle w:val="ListeParagraf"/>
        <w:numPr>
          <w:ilvl w:val="1"/>
          <w:numId w:val="1"/>
        </w:numPr>
        <w:spacing w:line="276" w:lineRule="auto"/>
        <w:ind w:left="426" w:right="112" w:hanging="426"/>
        <w:rPr>
          <w:color w:val="000000" w:themeColor="text1"/>
          <w:lang w:val="tr-TR"/>
        </w:rPr>
      </w:pPr>
      <w:r w:rsidRPr="00524CEA">
        <w:rPr>
          <w:color w:val="000000" w:themeColor="text1"/>
          <w:lang w:val="tr-TR"/>
        </w:rPr>
        <w:t xml:space="preserve">Hangi </w:t>
      </w:r>
      <w:r w:rsidR="0065134C" w:rsidRPr="00524CEA">
        <w:rPr>
          <w:color w:val="000000" w:themeColor="text1"/>
          <w:lang w:val="tr-TR"/>
        </w:rPr>
        <w:t>yarıyılda</w:t>
      </w:r>
      <w:r w:rsidRPr="00524CEA">
        <w:rPr>
          <w:color w:val="000000" w:themeColor="text1"/>
          <w:lang w:val="tr-TR"/>
        </w:rPr>
        <w:t xml:space="preserve"> olursa olsun </w:t>
      </w:r>
      <w:r w:rsidR="00582D7D">
        <w:rPr>
          <w:color w:val="000000" w:themeColor="text1"/>
          <w:lang w:val="tr-TR"/>
        </w:rPr>
        <w:t xml:space="preserve">staj </w:t>
      </w:r>
      <w:r w:rsidRPr="00524CEA">
        <w:rPr>
          <w:color w:val="000000" w:themeColor="text1"/>
          <w:lang w:val="tr-TR"/>
        </w:rPr>
        <w:t xml:space="preserve">(Güz, Bahar, </w:t>
      </w:r>
      <w:r w:rsidR="0081273B" w:rsidRPr="00524CEA">
        <w:rPr>
          <w:color w:val="000000" w:themeColor="text1"/>
          <w:lang w:val="tr-TR"/>
        </w:rPr>
        <w:t xml:space="preserve">Yaz) haftada </w:t>
      </w:r>
      <w:r w:rsidRPr="00524CEA">
        <w:rPr>
          <w:color w:val="000000" w:themeColor="text1"/>
          <w:lang w:val="tr-TR"/>
        </w:rPr>
        <w:t xml:space="preserve">üç iş gününden (Cumartesi ve Pazar hariç) az </w:t>
      </w:r>
      <w:r w:rsidR="00582D7D">
        <w:rPr>
          <w:color w:val="000000" w:themeColor="text1"/>
          <w:lang w:val="tr-TR"/>
        </w:rPr>
        <w:t>yapılamaz</w:t>
      </w:r>
      <w:r w:rsidR="00E31869">
        <w:rPr>
          <w:color w:val="000000" w:themeColor="text1"/>
          <w:lang w:val="tr-TR"/>
        </w:rPr>
        <w:t>.</w:t>
      </w:r>
      <w:r w:rsidRPr="00524CEA">
        <w:rPr>
          <w:color w:val="000000" w:themeColor="text1"/>
          <w:lang w:val="tr-TR"/>
        </w:rPr>
        <w:t xml:space="preserve"> </w:t>
      </w:r>
      <w:r w:rsidR="00E31869">
        <w:rPr>
          <w:color w:val="000000" w:themeColor="text1"/>
          <w:lang w:val="tr-TR"/>
        </w:rPr>
        <w:lastRenderedPageBreak/>
        <w:t xml:space="preserve">İlgili programın </w:t>
      </w:r>
      <w:r w:rsidR="005960EF" w:rsidRPr="00524CEA">
        <w:rPr>
          <w:color w:val="000000" w:themeColor="text1"/>
          <w:lang w:val="tr-TR"/>
        </w:rPr>
        <w:t>Uygulamalı Eğitimler Alt Komisyon</w:t>
      </w:r>
      <w:r w:rsidR="00E31869">
        <w:rPr>
          <w:color w:val="000000" w:themeColor="text1"/>
          <w:lang w:val="tr-TR"/>
        </w:rPr>
        <w:t>unun</w:t>
      </w:r>
      <w:r w:rsidR="005960EF" w:rsidRPr="00524CEA">
        <w:rPr>
          <w:color w:val="000000" w:themeColor="text1"/>
          <w:lang w:val="tr-TR"/>
        </w:rPr>
        <w:t xml:space="preserve"> </w:t>
      </w:r>
      <w:r w:rsidRPr="00524CEA">
        <w:rPr>
          <w:color w:val="000000" w:themeColor="text1"/>
          <w:lang w:val="tr-TR"/>
        </w:rPr>
        <w:t>uygun görmesi halinde</w:t>
      </w:r>
      <w:r w:rsidR="00DD1F19" w:rsidRPr="00524CEA">
        <w:rPr>
          <w:color w:val="000000" w:themeColor="text1"/>
          <w:lang w:val="tr-TR"/>
        </w:rPr>
        <w:t>,</w:t>
      </w:r>
      <w:r w:rsidRPr="00524CEA">
        <w:rPr>
          <w:color w:val="000000" w:themeColor="text1"/>
          <w:lang w:val="tr-TR"/>
        </w:rPr>
        <w:t xml:space="preserve"> </w:t>
      </w:r>
      <w:r w:rsidR="00552E5C">
        <w:rPr>
          <w:color w:val="000000" w:themeColor="text1"/>
          <w:lang w:val="tr-TR"/>
        </w:rPr>
        <w:t xml:space="preserve">3 iş gününden fazla </w:t>
      </w:r>
      <w:r w:rsidR="00DD1F19" w:rsidRPr="00524CEA">
        <w:rPr>
          <w:color w:val="000000" w:themeColor="text1"/>
          <w:lang w:val="tr-TR"/>
        </w:rPr>
        <w:t>ders</w:t>
      </w:r>
      <w:r w:rsidR="00552E5C">
        <w:rPr>
          <w:color w:val="000000" w:themeColor="text1"/>
          <w:lang w:val="tr-TR"/>
        </w:rPr>
        <w:t xml:space="preserve"> kaydı</w:t>
      </w:r>
      <w:r w:rsidR="00DD1F19" w:rsidRPr="00524CEA">
        <w:rPr>
          <w:color w:val="000000" w:themeColor="text1"/>
          <w:lang w:val="tr-TR"/>
        </w:rPr>
        <w:t xml:space="preserve"> olmayan öğrenciler </w:t>
      </w:r>
      <w:r w:rsidRPr="00524CEA">
        <w:rPr>
          <w:color w:val="000000" w:themeColor="text1"/>
          <w:lang w:val="tr-TR"/>
        </w:rPr>
        <w:t xml:space="preserve">Güz ve Bahar </w:t>
      </w:r>
      <w:r w:rsidR="00A00897" w:rsidRPr="00524CEA">
        <w:rPr>
          <w:color w:val="000000" w:themeColor="text1"/>
          <w:lang w:val="tr-TR"/>
        </w:rPr>
        <w:t>y</w:t>
      </w:r>
      <w:r w:rsidRPr="00524CEA">
        <w:rPr>
          <w:color w:val="000000" w:themeColor="text1"/>
          <w:lang w:val="tr-TR"/>
        </w:rPr>
        <w:t>arıyıllarında staj</w:t>
      </w:r>
      <w:r w:rsidR="004C4166" w:rsidRPr="00524CEA">
        <w:rPr>
          <w:color w:val="000000" w:themeColor="text1"/>
          <w:lang w:val="tr-TR"/>
        </w:rPr>
        <w:t>larını</w:t>
      </w:r>
      <w:r w:rsidRPr="00524CEA">
        <w:rPr>
          <w:color w:val="000000" w:themeColor="text1"/>
          <w:lang w:val="tr-TR"/>
        </w:rPr>
        <w:t xml:space="preserve"> yapabilirler.</w:t>
      </w:r>
      <w:r w:rsidR="00A00897" w:rsidRPr="00524CEA">
        <w:rPr>
          <w:color w:val="000000" w:themeColor="text1"/>
          <w:lang w:val="tr-TR"/>
        </w:rPr>
        <w:t xml:space="preserve"> Hangi dönemde olursa olsun öğrenci haftada en fazla 6 gün staj yapabilir.</w:t>
      </w:r>
    </w:p>
    <w:p w:rsidR="00B71D76" w:rsidRDefault="00DC6307" w:rsidP="009F0A88">
      <w:pPr>
        <w:pStyle w:val="ListeParagraf"/>
        <w:numPr>
          <w:ilvl w:val="1"/>
          <w:numId w:val="1"/>
        </w:numPr>
        <w:spacing w:line="276" w:lineRule="auto"/>
        <w:ind w:left="426" w:right="112" w:hanging="426"/>
        <w:rPr>
          <w:color w:val="000000" w:themeColor="text1"/>
          <w:lang w:val="tr-TR"/>
        </w:rPr>
      </w:pPr>
      <w:r w:rsidRPr="00524CEA">
        <w:rPr>
          <w:color w:val="000000" w:themeColor="text1"/>
          <w:lang w:val="tr-TR"/>
        </w:rPr>
        <w:t xml:space="preserve">Öğrenci stajını yaz tatilinde yapmalıdır. Ancak </w:t>
      </w:r>
      <w:r w:rsidR="004C4166" w:rsidRPr="00524CEA">
        <w:rPr>
          <w:color w:val="000000" w:themeColor="text1"/>
          <w:lang w:val="tr-TR"/>
        </w:rPr>
        <w:t>ilgili</w:t>
      </w:r>
      <w:r w:rsidRPr="00524CEA">
        <w:rPr>
          <w:color w:val="000000" w:themeColor="text1"/>
          <w:lang w:val="tr-TR"/>
        </w:rPr>
        <w:t xml:space="preserve"> programda uygun işletme bulunamaması ya da öğrencinin stajını herhangi bir nedenle yapamamış olması durumunda </w:t>
      </w:r>
      <w:r w:rsidR="00CE3BED">
        <w:rPr>
          <w:color w:val="000000" w:themeColor="text1"/>
          <w:lang w:val="tr-TR"/>
        </w:rPr>
        <w:t>aşağıda s</w:t>
      </w:r>
      <w:r w:rsidRPr="00524CEA">
        <w:rPr>
          <w:color w:val="000000" w:themeColor="text1"/>
          <w:lang w:val="tr-TR"/>
        </w:rPr>
        <w:t xml:space="preserve">taj takviminde belirtilen zaman aralıkları dikkate alınarak staj </w:t>
      </w:r>
      <w:r w:rsidR="008975BA">
        <w:rPr>
          <w:color w:val="000000" w:themeColor="text1"/>
          <w:lang w:val="tr-TR"/>
        </w:rPr>
        <w:t>tamamlanmalıdır</w:t>
      </w:r>
      <w:r w:rsidRPr="00524CEA">
        <w:rPr>
          <w:color w:val="000000" w:themeColor="text1"/>
          <w:lang w:val="tr-TR"/>
        </w:rPr>
        <w:t xml:space="preserve">. </w:t>
      </w:r>
      <w:r w:rsidR="005C6C05" w:rsidRPr="00524CEA">
        <w:rPr>
          <w:color w:val="000000" w:themeColor="text1"/>
          <w:lang w:val="tr-TR"/>
        </w:rPr>
        <w:t>Staj takvimi aşağıda belirtildiği şekildedir.</w:t>
      </w:r>
    </w:p>
    <w:tbl>
      <w:tblPr>
        <w:tblStyle w:val="TabloKlavuzu"/>
        <w:tblW w:w="0" w:type="auto"/>
        <w:jc w:val="center"/>
        <w:tblLook w:val="04A0" w:firstRow="1" w:lastRow="0" w:firstColumn="1" w:lastColumn="0" w:noHBand="0" w:noVBand="1"/>
      </w:tblPr>
      <w:tblGrid>
        <w:gridCol w:w="1935"/>
        <w:gridCol w:w="7886"/>
      </w:tblGrid>
      <w:tr w:rsidR="00A51F32" w:rsidRPr="00C158BE" w:rsidTr="006F7C13">
        <w:trPr>
          <w:trHeight w:val="473"/>
          <w:jc w:val="center"/>
        </w:trPr>
        <w:tc>
          <w:tcPr>
            <w:tcW w:w="1935" w:type="dxa"/>
          </w:tcPr>
          <w:p w:rsidR="00A51F32" w:rsidRPr="00CE6217" w:rsidRDefault="00A51F32" w:rsidP="009F0A88">
            <w:pPr>
              <w:pStyle w:val="ListeParagraf"/>
              <w:tabs>
                <w:tab w:val="left" w:pos="393"/>
              </w:tabs>
              <w:ind w:left="0" w:right="113" w:firstLine="0"/>
              <w:contextualSpacing/>
              <w:rPr>
                <w:b/>
                <w:bCs/>
                <w:color w:val="000000" w:themeColor="text1"/>
                <w:lang w:val="tr-TR"/>
              </w:rPr>
            </w:pPr>
            <w:r w:rsidRPr="00CE6217">
              <w:rPr>
                <w:b/>
                <w:bCs/>
                <w:color w:val="000000" w:themeColor="text1"/>
                <w:lang w:val="tr-TR"/>
              </w:rPr>
              <w:t>Dönem</w:t>
            </w:r>
          </w:p>
        </w:tc>
        <w:tc>
          <w:tcPr>
            <w:tcW w:w="7886" w:type="dxa"/>
          </w:tcPr>
          <w:p w:rsidR="00A51F32" w:rsidRPr="00CE6217" w:rsidRDefault="00A51F32" w:rsidP="009F0A88">
            <w:pPr>
              <w:pStyle w:val="ListeParagraf"/>
              <w:tabs>
                <w:tab w:val="left" w:pos="393"/>
              </w:tabs>
              <w:ind w:left="0" w:right="113" w:firstLine="0"/>
              <w:contextualSpacing/>
              <w:rPr>
                <w:b/>
                <w:bCs/>
                <w:color w:val="000000" w:themeColor="text1"/>
                <w:lang w:val="tr-TR"/>
              </w:rPr>
            </w:pPr>
            <w:r w:rsidRPr="00CE6217">
              <w:rPr>
                <w:b/>
                <w:bCs/>
                <w:color w:val="000000" w:themeColor="text1"/>
                <w:lang w:val="tr-TR"/>
              </w:rPr>
              <w:t>Staj Yapılabilecek Tarih Aralığı</w:t>
            </w:r>
          </w:p>
        </w:tc>
      </w:tr>
      <w:tr w:rsidR="00881C3E" w:rsidRPr="00C158BE" w:rsidTr="006F7C13">
        <w:trPr>
          <w:trHeight w:val="254"/>
          <w:jc w:val="center"/>
        </w:trPr>
        <w:tc>
          <w:tcPr>
            <w:tcW w:w="1935" w:type="dxa"/>
          </w:tcPr>
          <w:p w:rsidR="00881C3E" w:rsidRPr="00CE6217" w:rsidRDefault="00881C3E" w:rsidP="009F0A88">
            <w:pPr>
              <w:pStyle w:val="ListeParagraf"/>
              <w:tabs>
                <w:tab w:val="left" w:pos="393"/>
              </w:tabs>
              <w:ind w:left="0" w:right="113" w:firstLine="0"/>
              <w:contextualSpacing/>
              <w:rPr>
                <w:color w:val="000000" w:themeColor="text1"/>
                <w:lang w:val="tr-TR"/>
              </w:rPr>
            </w:pPr>
            <w:r w:rsidRPr="00CE6217">
              <w:rPr>
                <w:color w:val="000000" w:themeColor="text1"/>
                <w:lang w:val="tr-TR"/>
              </w:rPr>
              <w:t xml:space="preserve">Güz </w:t>
            </w:r>
            <w:r w:rsidR="00A51F32" w:rsidRPr="00CE6217">
              <w:rPr>
                <w:color w:val="000000" w:themeColor="text1"/>
                <w:lang w:val="tr-TR"/>
              </w:rPr>
              <w:t>Yarıyılı</w:t>
            </w:r>
          </w:p>
        </w:tc>
        <w:tc>
          <w:tcPr>
            <w:tcW w:w="7886" w:type="dxa"/>
          </w:tcPr>
          <w:p w:rsidR="00881C3E" w:rsidRPr="00CE6217" w:rsidRDefault="00A51F32" w:rsidP="009F0A88">
            <w:pPr>
              <w:pStyle w:val="ListeParagraf"/>
              <w:tabs>
                <w:tab w:val="left" w:pos="393"/>
              </w:tabs>
              <w:ind w:left="0" w:right="113" w:firstLine="0"/>
              <w:contextualSpacing/>
              <w:rPr>
                <w:color w:val="000000" w:themeColor="text1"/>
                <w:lang w:val="tr-TR"/>
              </w:rPr>
            </w:pPr>
            <w:r w:rsidRPr="00CE6217">
              <w:rPr>
                <w:lang w:val="tr-TR"/>
              </w:rPr>
              <w:t xml:space="preserve">Güz </w:t>
            </w:r>
            <w:r w:rsidR="00994C36" w:rsidRPr="00CE6217">
              <w:rPr>
                <w:lang w:val="tr-TR"/>
              </w:rPr>
              <w:t>Yarıyılı</w:t>
            </w:r>
            <w:r w:rsidRPr="00CE6217">
              <w:rPr>
                <w:lang w:val="tr-TR"/>
              </w:rPr>
              <w:t xml:space="preserve"> Ekle-Sil Haftasından Güz D</w:t>
            </w:r>
            <w:r w:rsidR="001638CC" w:rsidRPr="00CE6217">
              <w:rPr>
                <w:lang w:val="tr-TR"/>
              </w:rPr>
              <w:t>ö</w:t>
            </w:r>
            <w:r w:rsidRPr="00CE6217">
              <w:rPr>
                <w:lang w:val="tr-TR"/>
              </w:rPr>
              <w:t xml:space="preserve">nemi </w:t>
            </w:r>
            <w:r w:rsidR="00AA6260" w:rsidRPr="00CE6217">
              <w:rPr>
                <w:lang w:val="tr-TR"/>
              </w:rPr>
              <w:t xml:space="preserve">Derslerin </w:t>
            </w:r>
            <w:r w:rsidRPr="00CE6217">
              <w:rPr>
                <w:lang w:val="tr-TR"/>
              </w:rPr>
              <w:t>So</w:t>
            </w:r>
            <w:r w:rsidR="00AA6260" w:rsidRPr="00CE6217">
              <w:rPr>
                <w:lang w:val="tr-TR"/>
              </w:rPr>
              <w:t xml:space="preserve">nuna </w:t>
            </w:r>
            <w:r w:rsidR="000E34C0" w:rsidRPr="00CE6217">
              <w:rPr>
                <w:lang w:val="tr-TR"/>
              </w:rPr>
              <w:t>k</w:t>
            </w:r>
            <w:r w:rsidR="00AA6260" w:rsidRPr="00CE6217">
              <w:rPr>
                <w:lang w:val="tr-TR"/>
              </w:rPr>
              <w:t>adar</w:t>
            </w:r>
            <w:r w:rsidR="00317351">
              <w:rPr>
                <w:lang w:val="tr-TR"/>
              </w:rPr>
              <w:t>.</w:t>
            </w:r>
          </w:p>
        </w:tc>
      </w:tr>
      <w:tr w:rsidR="00881C3E" w:rsidRPr="00C158BE" w:rsidTr="006F7C13">
        <w:trPr>
          <w:trHeight w:val="285"/>
          <w:jc w:val="center"/>
        </w:trPr>
        <w:tc>
          <w:tcPr>
            <w:tcW w:w="1935" w:type="dxa"/>
          </w:tcPr>
          <w:p w:rsidR="00881C3E" w:rsidRPr="00CE6217" w:rsidRDefault="00881C3E" w:rsidP="009F0A88">
            <w:pPr>
              <w:pStyle w:val="ListeParagraf"/>
              <w:tabs>
                <w:tab w:val="left" w:pos="393"/>
              </w:tabs>
              <w:ind w:left="0" w:right="113" w:firstLine="0"/>
              <w:contextualSpacing/>
              <w:rPr>
                <w:color w:val="000000" w:themeColor="text1"/>
                <w:lang w:val="tr-TR"/>
              </w:rPr>
            </w:pPr>
            <w:r w:rsidRPr="00CE6217">
              <w:rPr>
                <w:color w:val="000000" w:themeColor="text1"/>
                <w:lang w:val="tr-TR"/>
              </w:rPr>
              <w:t>Bahar Yarıyılı</w:t>
            </w:r>
          </w:p>
        </w:tc>
        <w:tc>
          <w:tcPr>
            <w:tcW w:w="7886" w:type="dxa"/>
          </w:tcPr>
          <w:p w:rsidR="00881C3E" w:rsidRPr="00CE6217" w:rsidRDefault="00A51F32" w:rsidP="009F0A88">
            <w:pPr>
              <w:pStyle w:val="ListeParagraf"/>
              <w:tabs>
                <w:tab w:val="left" w:pos="393"/>
              </w:tabs>
              <w:ind w:left="0" w:right="113" w:firstLine="0"/>
              <w:contextualSpacing/>
              <w:rPr>
                <w:color w:val="000000" w:themeColor="text1"/>
                <w:lang w:val="tr-TR"/>
              </w:rPr>
            </w:pPr>
            <w:r w:rsidRPr="00CE6217">
              <w:rPr>
                <w:lang w:val="tr-TR"/>
              </w:rPr>
              <w:t xml:space="preserve">Bahar </w:t>
            </w:r>
            <w:r w:rsidR="00994C36" w:rsidRPr="00CE6217">
              <w:rPr>
                <w:lang w:val="tr-TR"/>
              </w:rPr>
              <w:t>Yarıyılı</w:t>
            </w:r>
            <w:r w:rsidRPr="00CE6217">
              <w:rPr>
                <w:lang w:val="tr-TR"/>
              </w:rPr>
              <w:t xml:space="preserve"> Ekle-Sil Haftasından Bahar Dönemi </w:t>
            </w:r>
            <w:r w:rsidR="00AA6260" w:rsidRPr="00CE6217">
              <w:rPr>
                <w:lang w:val="tr-TR"/>
              </w:rPr>
              <w:t xml:space="preserve">Derslerin </w:t>
            </w:r>
            <w:r w:rsidRPr="00CE6217">
              <w:rPr>
                <w:lang w:val="tr-TR"/>
              </w:rPr>
              <w:t xml:space="preserve">Sonuna </w:t>
            </w:r>
            <w:r w:rsidR="000E34C0" w:rsidRPr="00CE6217">
              <w:rPr>
                <w:lang w:val="tr-TR"/>
              </w:rPr>
              <w:t>k</w:t>
            </w:r>
            <w:r w:rsidRPr="00CE6217">
              <w:rPr>
                <w:lang w:val="tr-TR"/>
              </w:rPr>
              <w:t>adar</w:t>
            </w:r>
            <w:r w:rsidR="00317351">
              <w:rPr>
                <w:lang w:val="tr-TR"/>
              </w:rPr>
              <w:t>.</w:t>
            </w:r>
          </w:p>
        </w:tc>
      </w:tr>
      <w:tr w:rsidR="00881C3E" w:rsidRPr="00C158BE" w:rsidTr="003F476A">
        <w:trPr>
          <w:trHeight w:val="880"/>
          <w:jc w:val="center"/>
        </w:trPr>
        <w:tc>
          <w:tcPr>
            <w:tcW w:w="1935" w:type="dxa"/>
          </w:tcPr>
          <w:p w:rsidR="00881C3E" w:rsidRPr="00CE6217" w:rsidRDefault="00881C3E" w:rsidP="009F0A88">
            <w:pPr>
              <w:pStyle w:val="ListeParagraf"/>
              <w:tabs>
                <w:tab w:val="left" w:pos="393"/>
              </w:tabs>
              <w:ind w:left="0" w:right="113" w:firstLine="0"/>
              <w:contextualSpacing/>
              <w:rPr>
                <w:color w:val="000000" w:themeColor="text1"/>
                <w:lang w:val="tr-TR"/>
              </w:rPr>
            </w:pPr>
            <w:r w:rsidRPr="00CE6217">
              <w:rPr>
                <w:color w:val="000000" w:themeColor="text1"/>
                <w:lang w:val="tr-TR"/>
              </w:rPr>
              <w:t>Yaz Dönemi</w:t>
            </w:r>
          </w:p>
        </w:tc>
        <w:tc>
          <w:tcPr>
            <w:tcW w:w="7886" w:type="dxa"/>
          </w:tcPr>
          <w:p w:rsidR="00881C3E" w:rsidRPr="00CE6217" w:rsidRDefault="009213D4" w:rsidP="00352EB0">
            <w:pPr>
              <w:pStyle w:val="ListeParagraf"/>
              <w:tabs>
                <w:tab w:val="left" w:pos="393"/>
              </w:tabs>
              <w:ind w:left="0" w:right="113" w:firstLine="0"/>
              <w:contextualSpacing/>
              <w:rPr>
                <w:color w:val="000000" w:themeColor="text1"/>
                <w:lang w:val="tr-TR"/>
              </w:rPr>
            </w:pPr>
            <w:r w:rsidRPr="00CE6217">
              <w:rPr>
                <w:color w:val="000000" w:themeColor="text1"/>
                <w:lang w:val="tr-TR"/>
              </w:rPr>
              <w:t>Bahar yarıyılı bütünleme sınavlarının biti</w:t>
            </w:r>
            <w:r w:rsidR="00A51F32" w:rsidRPr="00CE6217">
              <w:rPr>
                <w:color w:val="000000" w:themeColor="text1"/>
                <w:lang w:val="tr-TR"/>
              </w:rPr>
              <w:t>m</w:t>
            </w:r>
            <w:r w:rsidR="00352EB0">
              <w:rPr>
                <w:color w:val="000000" w:themeColor="text1"/>
                <w:lang w:val="tr-TR"/>
              </w:rPr>
              <w:t>inden</w:t>
            </w:r>
            <w:r w:rsidR="00180C24" w:rsidRPr="00CE6217">
              <w:rPr>
                <w:color w:val="000000" w:themeColor="text1"/>
                <w:lang w:val="tr-TR"/>
              </w:rPr>
              <w:t>/bütünleme sınavına girmeyecek olanlar için yarıyıl sonu sınavlarının bitiminden</w:t>
            </w:r>
            <w:r w:rsidR="00352EB0">
              <w:rPr>
                <w:color w:val="000000" w:themeColor="text1"/>
                <w:lang w:val="tr-TR"/>
              </w:rPr>
              <w:t xml:space="preserve"> itibaren</w:t>
            </w:r>
            <w:r w:rsidR="00180C24" w:rsidRPr="00CE6217">
              <w:rPr>
                <w:color w:val="000000" w:themeColor="text1"/>
                <w:lang w:val="tr-TR"/>
              </w:rPr>
              <w:t>;</w:t>
            </w:r>
            <w:r w:rsidR="000E271F" w:rsidRPr="00CE6217">
              <w:rPr>
                <w:color w:val="000000" w:themeColor="text1"/>
                <w:lang w:val="tr-TR"/>
              </w:rPr>
              <w:t xml:space="preserve"> </w:t>
            </w:r>
            <w:r w:rsidR="00B10AAC">
              <w:rPr>
                <w:color w:val="000000" w:themeColor="text1"/>
                <w:lang w:val="tr-TR"/>
              </w:rPr>
              <w:t>bir diğer</w:t>
            </w:r>
            <w:r w:rsidR="00FE50E7">
              <w:rPr>
                <w:color w:val="000000" w:themeColor="text1"/>
                <w:lang w:val="tr-TR"/>
              </w:rPr>
              <w:t xml:space="preserve"> eğitim öğretim yılı</w:t>
            </w:r>
            <w:r w:rsidR="00BA1245">
              <w:rPr>
                <w:color w:val="000000" w:themeColor="text1"/>
                <w:lang w:val="tr-TR"/>
              </w:rPr>
              <w:t xml:space="preserve">nın </w:t>
            </w:r>
            <w:r w:rsidR="00B10AAC">
              <w:rPr>
                <w:color w:val="000000" w:themeColor="text1"/>
                <w:lang w:val="tr-TR"/>
              </w:rPr>
              <w:t xml:space="preserve">akademik takvimde belirtilen </w:t>
            </w:r>
            <w:r w:rsidR="00BA1245">
              <w:rPr>
                <w:color w:val="000000" w:themeColor="text1"/>
                <w:lang w:val="tr-TR"/>
              </w:rPr>
              <w:t>ders kayıt tarihin</w:t>
            </w:r>
            <w:r w:rsidR="00317351">
              <w:rPr>
                <w:color w:val="000000" w:themeColor="text1"/>
                <w:lang w:val="tr-TR"/>
              </w:rPr>
              <w:t>den bir hafta öncesine kadar.</w:t>
            </w:r>
          </w:p>
        </w:tc>
      </w:tr>
    </w:tbl>
    <w:p w:rsidR="00044F62" w:rsidRDefault="00044F62" w:rsidP="00044F62">
      <w:pPr>
        <w:pStyle w:val="Balk2"/>
        <w:spacing w:line="276" w:lineRule="auto"/>
        <w:ind w:left="0"/>
        <w:jc w:val="both"/>
        <w:rPr>
          <w:color w:val="000000" w:themeColor="text1"/>
          <w:sz w:val="22"/>
          <w:szCs w:val="22"/>
          <w:lang w:val="tr-TR"/>
        </w:rPr>
      </w:pPr>
    </w:p>
    <w:p w:rsidR="00F328CD" w:rsidRPr="00F5416C" w:rsidRDefault="00F328CD" w:rsidP="009F0A88">
      <w:pPr>
        <w:pStyle w:val="Balk2"/>
        <w:numPr>
          <w:ilvl w:val="0"/>
          <w:numId w:val="1"/>
        </w:numPr>
        <w:spacing w:line="276" w:lineRule="auto"/>
        <w:ind w:left="0" w:firstLine="0"/>
        <w:jc w:val="both"/>
        <w:rPr>
          <w:color w:val="000000" w:themeColor="text1"/>
          <w:sz w:val="22"/>
          <w:szCs w:val="22"/>
          <w:lang w:val="tr-TR"/>
        </w:rPr>
      </w:pPr>
      <w:r w:rsidRPr="00524CEA">
        <w:rPr>
          <w:color w:val="000000" w:themeColor="text1"/>
          <w:sz w:val="22"/>
          <w:szCs w:val="22"/>
          <w:lang w:val="tr-TR"/>
        </w:rPr>
        <w:t>STAJ YE</w:t>
      </w:r>
      <w:r w:rsidR="00B71D76" w:rsidRPr="00524CEA">
        <w:rPr>
          <w:color w:val="000000" w:themeColor="text1"/>
          <w:sz w:val="22"/>
          <w:szCs w:val="22"/>
          <w:lang w:val="tr-TR"/>
        </w:rPr>
        <w:t>Rİ SEÇİMİ</w:t>
      </w:r>
    </w:p>
    <w:p w:rsidR="00F328CD" w:rsidRPr="006172AE" w:rsidRDefault="00F328CD" w:rsidP="009F0A88">
      <w:pPr>
        <w:pStyle w:val="Balk2"/>
        <w:numPr>
          <w:ilvl w:val="1"/>
          <w:numId w:val="1"/>
        </w:numPr>
        <w:spacing w:line="276" w:lineRule="auto"/>
        <w:ind w:left="426" w:hanging="426"/>
        <w:jc w:val="both"/>
        <w:rPr>
          <w:b w:val="0"/>
          <w:bCs w:val="0"/>
          <w:color w:val="000000" w:themeColor="text1"/>
          <w:sz w:val="24"/>
          <w:szCs w:val="24"/>
          <w:lang w:val="tr-TR"/>
        </w:rPr>
      </w:pPr>
      <w:r w:rsidRPr="006172AE">
        <w:rPr>
          <w:b w:val="0"/>
          <w:bCs w:val="0"/>
          <w:color w:val="000000" w:themeColor="text1"/>
          <w:sz w:val="24"/>
          <w:szCs w:val="24"/>
          <w:lang w:val="tr-TR"/>
        </w:rPr>
        <w:t xml:space="preserve">Öğrencinin </w:t>
      </w:r>
      <w:r w:rsidR="00F012DB" w:rsidRPr="006172AE">
        <w:rPr>
          <w:b w:val="0"/>
          <w:bCs w:val="0"/>
          <w:color w:val="000000" w:themeColor="text1"/>
          <w:sz w:val="24"/>
          <w:szCs w:val="24"/>
          <w:lang w:val="tr-TR"/>
        </w:rPr>
        <w:t xml:space="preserve">yurt içi ve yurt dışında </w:t>
      </w:r>
      <w:r w:rsidRPr="006172AE">
        <w:rPr>
          <w:b w:val="0"/>
          <w:bCs w:val="0"/>
          <w:color w:val="000000" w:themeColor="text1"/>
          <w:sz w:val="24"/>
          <w:szCs w:val="24"/>
          <w:lang w:val="tr-TR"/>
        </w:rPr>
        <w:t>hangi kurumda staj yapabileceği</w:t>
      </w:r>
      <w:r w:rsidR="000E4526" w:rsidRPr="006172AE">
        <w:rPr>
          <w:b w:val="0"/>
          <w:bCs w:val="0"/>
          <w:color w:val="000000" w:themeColor="text1"/>
          <w:sz w:val="24"/>
          <w:szCs w:val="24"/>
          <w:lang w:val="tr-TR"/>
        </w:rPr>
        <w:t>ne</w:t>
      </w:r>
      <w:r w:rsidRPr="006172AE">
        <w:rPr>
          <w:b w:val="0"/>
          <w:bCs w:val="0"/>
          <w:color w:val="000000" w:themeColor="text1"/>
          <w:sz w:val="24"/>
          <w:szCs w:val="24"/>
          <w:lang w:val="tr-TR"/>
        </w:rPr>
        <w:t xml:space="preserve"> ilgili programın </w:t>
      </w:r>
      <w:r w:rsidR="005960EF" w:rsidRPr="006172AE">
        <w:rPr>
          <w:b w:val="0"/>
          <w:bCs w:val="0"/>
          <w:color w:val="000000" w:themeColor="text1"/>
          <w:sz w:val="24"/>
          <w:szCs w:val="24"/>
          <w:lang w:val="tr-TR"/>
        </w:rPr>
        <w:t>Uygulamalı Eğitim</w:t>
      </w:r>
      <w:r w:rsidR="006172AE" w:rsidRPr="006172AE">
        <w:rPr>
          <w:b w:val="0"/>
          <w:bCs w:val="0"/>
          <w:color w:val="000000" w:themeColor="text1"/>
          <w:sz w:val="24"/>
          <w:szCs w:val="24"/>
          <w:lang w:val="tr-TR"/>
        </w:rPr>
        <w:t>ler Alt</w:t>
      </w:r>
      <w:r w:rsidR="005960EF" w:rsidRPr="006172AE">
        <w:rPr>
          <w:b w:val="0"/>
          <w:bCs w:val="0"/>
          <w:color w:val="000000" w:themeColor="text1"/>
          <w:sz w:val="24"/>
          <w:szCs w:val="24"/>
          <w:lang w:val="tr-TR"/>
        </w:rPr>
        <w:t xml:space="preserve"> Komisyonu</w:t>
      </w:r>
      <w:r w:rsidRPr="006172AE">
        <w:rPr>
          <w:b w:val="0"/>
          <w:bCs w:val="0"/>
          <w:color w:val="000000" w:themeColor="text1"/>
          <w:sz w:val="24"/>
          <w:szCs w:val="24"/>
          <w:lang w:val="tr-TR"/>
        </w:rPr>
        <w:t xml:space="preserve"> tarafından karar verilir ve onaylanır.</w:t>
      </w:r>
      <w:r w:rsidR="000E4526" w:rsidRPr="006172AE">
        <w:rPr>
          <w:b w:val="0"/>
          <w:bCs w:val="0"/>
          <w:color w:val="000000" w:themeColor="text1"/>
          <w:sz w:val="24"/>
          <w:szCs w:val="24"/>
          <w:lang w:val="tr-TR"/>
        </w:rPr>
        <w:t xml:space="preserve"> Aşağıda </w:t>
      </w:r>
      <w:r w:rsidR="00B52151" w:rsidRPr="006172AE">
        <w:rPr>
          <w:b w:val="0"/>
          <w:bCs w:val="0"/>
          <w:color w:val="000000" w:themeColor="text1"/>
          <w:sz w:val="24"/>
          <w:szCs w:val="24"/>
          <w:lang w:val="tr-TR"/>
        </w:rPr>
        <w:t xml:space="preserve">listelenen </w:t>
      </w:r>
      <w:r w:rsidR="000E4526" w:rsidRPr="006172AE">
        <w:rPr>
          <w:b w:val="0"/>
          <w:bCs w:val="0"/>
          <w:color w:val="000000" w:themeColor="text1"/>
          <w:sz w:val="24"/>
          <w:szCs w:val="24"/>
          <w:lang w:val="tr-TR"/>
        </w:rPr>
        <w:t xml:space="preserve">programlara göre staj yapılabilecek kurumlar </w:t>
      </w:r>
      <w:r w:rsidR="00C72714" w:rsidRPr="006172AE">
        <w:rPr>
          <w:b w:val="0"/>
          <w:bCs w:val="0"/>
          <w:color w:val="000000" w:themeColor="text1"/>
          <w:sz w:val="24"/>
          <w:szCs w:val="24"/>
          <w:lang w:val="tr-TR"/>
        </w:rPr>
        <w:t xml:space="preserve">ve </w:t>
      </w:r>
      <w:r w:rsidR="00582CAD">
        <w:rPr>
          <w:b w:val="0"/>
          <w:bCs w:val="0"/>
          <w:color w:val="000000" w:themeColor="text1"/>
          <w:sz w:val="24"/>
          <w:szCs w:val="24"/>
          <w:lang w:val="tr-TR"/>
        </w:rPr>
        <w:t xml:space="preserve">programlara göre </w:t>
      </w:r>
      <w:r w:rsidR="00C72714" w:rsidRPr="006172AE">
        <w:rPr>
          <w:b w:val="0"/>
          <w:bCs w:val="0"/>
          <w:color w:val="000000" w:themeColor="text1"/>
          <w:sz w:val="24"/>
          <w:szCs w:val="24"/>
          <w:lang w:val="tr-TR"/>
        </w:rPr>
        <w:t xml:space="preserve">özel maddeler </w:t>
      </w:r>
      <w:r w:rsidR="000E4526" w:rsidRPr="006172AE">
        <w:rPr>
          <w:b w:val="0"/>
          <w:bCs w:val="0"/>
          <w:color w:val="000000" w:themeColor="text1"/>
          <w:sz w:val="24"/>
          <w:szCs w:val="24"/>
          <w:lang w:val="tr-TR"/>
        </w:rPr>
        <w:t>belirtilmiştir.</w:t>
      </w:r>
      <w:r w:rsidR="00152DDA" w:rsidRPr="006172AE">
        <w:rPr>
          <w:b w:val="0"/>
          <w:bCs w:val="0"/>
          <w:color w:val="000000" w:themeColor="text1"/>
          <w:sz w:val="24"/>
          <w:szCs w:val="24"/>
          <w:lang w:val="tr-TR"/>
        </w:rPr>
        <w:t xml:space="preserve"> Burada belirtilmeyen kurum önerileri komisyon tarafından değerlendirilir.</w:t>
      </w:r>
    </w:p>
    <w:p w:rsidR="005A10B9" w:rsidRPr="00180C24" w:rsidRDefault="00107CA7" w:rsidP="00180C24">
      <w:pPr>
        <w:pStyle w:val="ListeParagraf"/>
        <w:numPr>
          <w:ilvl w:val="1"/>
          <w:numId w:val="5"/>
        </w:numPr>
        <w:spacing w:line="276" w:lineRule="auto"/>
        <w:ind w:left="426" w:hanging="426"/>
        <w:rPr>
          <w:b/>
          <w:bCs/>
          <w:color w:val="000000" w:themeColor="text1"/>
          <w:lang w:val="tr-TR"/>
        </w:rPr>
      </w:pPr>
      <w:r>
        <w:rPr>
          <w:b/>
          <w:color w:val="000000" w:themeColor="text1"/>
          <w:lang w:val="tr-TR"/>
        </w:rPr>
        <w:t xml:space="preserve">Çifteler Meslek Yüksekokulu, </w:t>
      </w:r>
      <w:r w:rsidR="00F012DB" w:rsidRPr="00582CAD">
        <w:rPr>
          <w:b/>
          <w:color w:val="000000" w:themeColor="text1"/>
          <w:lang w:val="tr-TR"/>
        </w:rPr>
        <w:t>Tıbbi Dokümantasyon ve Sekreterlik</w:t>
      </w:r>
      <w:r w:rsidR="00C72714" w:rsidRPr="00582CAD">
        <w:rPr>
          <w:b/>
          <w:color w:val="000000" w:themeColor="text1"/>
          <w:lang w:val="tr-TR"/>
        </w:rPr>
        <w:t xml:space="preserve"> Programı Öğrencileri:</w:t>
      </w:r>
      <w:r w:rsidR="00C72714" w:rsidRPr="00524CEA">
        <w:rPr>
          <w:color w:val="000000" w:themeColor="text1"/>
          <w:lang w:val="tr-TR"/>
        </w:rPr>
        <w:t xml:space="preserve"> </w:t>
      </w:r>
      <w:r w:rsidR="00F012DB" w:rsidRPr="00524CEA">
        <w:rPr>
          <w:color w:val="000000" w:themeColor="text1"/>
          <w:lang w:val="tr-TR"/>
        </w:rPr>
        <w:t xml:space="preserve">Kamu </w:t>
      </w:r>
      <w:r w:rsidR="00275A8C" w:rsidRPr="00524CEA">
        <w:rPr>
          <w:color w:val="000000" w:themeColor="text1"/>
          <w:lang w:val="tr-TR"/>
        </w:rPr>
        <w:t xml:space="preserve">ve Özel </w:t>
      </w:r>
      <w:r w:rsidR="00F012DB" w:rsidRPr="00524CEA">
        <w:rPr>
          <w:color w:val="000000" w:themeColor="text1"/>
          <w:lang w:val="tr-TR"/>
        </w:rPr>
        <w:t xml:space="preserve">Hastaneler, Üniversite Hastaneleri, Şehir Hastaneleri, Özel Tıp Merkezleri, Aile Hekimliği, </w:t>
      </w:r>
      <w:r w:rsidR="00152DDA" w:rsidRPr="00524CEA">
        <w:rPr>
          <w:color w:val="000000" w:themeColor="text1"/>
          <w:lang w:val="tr-TR"/>
        </w:rPr>
        <w:t>Özel Hekim Muayenehaneleri, Özel ve Kamu Diş Hastaneleri, Özel Diş Hekimliği Muayenehaneleri, Fizik Tedavi Merkezleri, İl ve İlçe Sağlık Müdürlükleri, Aile Sağlığı ve Toplum Sağlığı Merkezleri, KIZILAY, Kanser Erken Teşhis, Tarama ve Eğitim Merkezleri (KETEM)</w:t>
      </w:r>
      <w:r w:rsidR="00180C24">
        <w:rPr>
          <w:b/>
          <w:bCs/>
          <w:color w:val="000000" w:themeColor="text1"/>
          <w:lang w:val="tr-TR"/>
        </w:rPr>
        <w:t xml:space="preserve">, </w:t>
      </w:r>
      <w:r w:rsidR="00180C24">
        <w:rPr>
          <w:color w:val="000000" w:themeColor="text1"/>
          <w:lang w:val="tr-TR"/>
        </w:rPr>
        <w:t>Sağlık kurumlarına personel hizmeti sunan kuruluşlar.</w:t>
      </w:r>
    </w:p>
    <w:p w:rsidR="00CE5935" w:rsidRDefault="005974C8" w:rsidP="009F0A88">
      <w:pPr>
        <w:pStyle w:val="Balk2"/>
        <w:numPr>
          <w:ilvl w:val="0"/>
          <w:numId w:val="5"/>
        </w:numPr>
        <w:spacing w:line="276" w:lineRule="auto"/>
        <w:jc w:val="both"/>
        <w:rPr>
          <w:b w:val="0"/>
          <w:bCs w:val="0"/>
          <w:color w:val="000000" w:themeColor="text1"/>
          <w:sz w:val="24"/>
          <w:szCs w:val="24"/>
          <w:lang w:val="tr-TR"/>
        </w:rPr>
      </w:pPr>
      <w:r>
        <w:rPr>
          <w:b w:val="0"/>
          <w:bCs w:val="0"/>
          <w:color w:val="000000" w:themeColor="text1"/>
          <w:sz w:val="24"/>
          <w:szCs w:val="24"/>
          <w:lang w:val="tr-TR"/>
        </w:rPr>
        <w:t xml:space="preserve">Uygulamalı Eğitimler </w:t>
      </w:r>
    </w:p>
    <w:p w:rsidR="00F328CD" w:rsidRPr="00044F62" w:rsidRDefault="006172AE" w:rsidP="009F0A88">
      <w:pPr>
        <w:pStyle w:val="Balk2"/>
        <w:numPr>
          <w:ilvl w:val="0"/>
          <w:numId w:val="5"/>
        </w:numPr>
        <w:spacing w:line="276" w:lineRule="auto"/>
        <w:jc w:val="both"/>
        <w:rPr>
          <w:b w:val="0"/>
          <w:bCs w:val="0"/>
          <w:color w:val="000000" w:themeColor="text1"/>
          <w:sz w:val="24"/>
          <w:szCs w:val="24"/>
          <w:lang w:val="tr-TR"/>
        </w:rPr>
      </w:pPr>
      <w:bookmarkStart w:id="1" w:name="_GoBack"/>
      <w:bookmarkEnd w:id="1"/>
      <w:r w:rsidRPr="006172AE">
        <w:rPr>
          <w:b w:val="0"/>
          <w:bCs w:val="0"/>
          <w:color w:val="000000" w:themeColor="text1"/>
          <w:sz w:val="24"/>
          <w:szCs w:val="24"/>
          <w:lang w:val="tr-TR"/>
        </w:rPr>
        <w:t xml:space="preserve"> Komisyonu </w:t>
      </w:r>
      <w:r w:rsidR="0062415B" w:rsidRPr="00044F62">
        <w:rPr>
          <w:b w:val="0"/>
          <w:bCs w:val="0"/>
          <w:color w:val="000000" w:themeColor="text1"/>
          <w:sz w:val="24"/>
          <w:szCs w:val="24"/>
          <w:lang w:val="tr-TR"/>
        </w:rPr>
        <w:t xml:space="preserve">onayı olmadan staj yeri değişikliği yapılamaz.  Her yıl için sadece bir kereye mahsus olmak üzere staj yeri değişikliği talep edilebilir. </w:t>
      </w:r>
      <w:r w:rsidR="00EB4F5D" w:rsidRPr="00044F62">
        <w:rPr>
          <w:b w:val="0"/>
          <w:bCs w:val="0"/>
          <w:color w:val="000000" w:themeColor="text1"/>
          <w:sz w:val="24"/>
          <w:szCs w:val="24"/>
          <w:lang w:val="tr-TR"/>
        </w:rPr>
        <w:t xml:space="preserve">Staj yeri değişikliği yapılması durumunda staj süreci baştan başlar ve yeni </w:t>
      </w:r>
      <w:r w:rsidR="0062415B" w:rsidRPr="00044F62">
        <w:rPr>
          <w:b w:val="0"/>
          <w:bCs w:val="0"/>
          <w:color w:val="000000" w:themeColor="text1"/>
          <w:sz w:val="24"/>
          <w:szCs w:val="24"/>
          <w:lang w:val="tr-TR"/>
        </w:rPr>
        <w:t xml:space="preserve">staj yerinde 20 gün staj yapılması zorunludur. </w:t>
      </w:r>
    </w:p>
    <w:p w:rsidR="00E47192" w:rsidRPr="00E47192" w:rsidRDefault="00900322" w:rsidP="00C158BE">
      <w:pPr>
        <w:pStyle w:val="Balk2"/>
        <w:numPr>
          <w:ilvl w:val="0"/>
          <w:numId w:val="5"/>
        </w:numPr>
        <w:spacing w:line="276" w:lineRule="auto"/>
        <w:jc w:val="both"/>
        <w:rPr>
          <w:b w:val="0"/>
          <w:bCs w:val="0"/>
          <w:color w:val="000000" w:themeColor="text1"/>
          <w:sz w:val="22"/>
          <w:szCs w:val="22"/>
          <w:lang w:val="tr-TR"/>
        </w:rPr>
      </w:pPr>
      <w:r w:rsidRPr="00044F62">
        <w:rPr>
          <w:b w:val="0"/>
          <w:bCs w:val="0"/>
          <w:color w:val="000000" w:themeColor="text1"/>
          <w:sz w:val="24"/>
          <w:szCs w:val="24"/>
          <w:lang w:val="tr-TR"/>
        </w:rPr>
        <w:t>Kamu kurumu haricinde bir kurumda staj yapacak olan öğrenciler staj yerlerin</w:t>
      </w:r>
      <w:r w:rsidR="00044F62" w:rsidRPr="00044F62">
        <w:rPr>
          <w:b w:val="0"/>
          <w:bCs w:val="0"/>
          <w:color w:val="000000" w:themeColor="text1"/>
          <w:sz w:val="24"/>
          <w:szCs w:val="24"/>
          <w:lang w:val="tr-TR"/>
        </w:rPr>
        <w:t>in istemesi durumunda</w:t>
      </w:r>
      <w:r w:rsidRPr="00044F62">
        <w:rPr>
          <w:b w:val="0"/>
          <w:bCs w:val="0"/>
          <w:color w:val="000000" w:themeColor="text1"/>
          <w:sz w:val="24"/>
          <w:szCs w:val="24"/>
          <w:lang w:val="tr-TR"/>
        </w:rPr>
        <w:t xml:space="preserve"> Staj Ücretleri İşssizlik Katkı Fonu Formu</w:t>
      </w:r>
      <w:r w:rsidR="00044F62" w:rsidRPr="00044F62">
        <w:rPr>
          <w:b w:val="0"/>
          <w:bCs w:val="0"/>
          <w:color w:val="000000" w:themeColor="text1"/>
          <w:sz w:val="24"/>
          <w:szCs w:val="24"/>
          <w:lang w:val="tr-TR"/>
        </w:rPr>
        <w:t xml:space="preserve">nu </w:t>
      </w:r>
      <w:r w:rsidRPr="00044F62">
        <w:rPr>
          <w:b w:val="0"/>
          <w:bCs w:val="0"/>
          <w:color w:val="000000" w:themeColor="text1"/>
          <w:sz w:val="24"/>
          <w:szCs w:val="24"/>
          <w:lang w:val="tr-TR"/>
        </w:rPr>
        <w:t xml:space="preserve">(EK-6) </w:t>
      </w:r>
      <w:r w:rsidR="00044F62" w:rsidRPr="00044F62">
        <w:rPr>
          <w:b w:val="0"/>
          <w:bCs w:val="0"/>
          <w:color w:val="000000" w:themeColor="text1"/>
          <w:sz w:val="24"/>
          <w:szCs w:val="24"/>
          <w:lang w:val="tr-TR"/>
        </w:rPr>
        <w:t>dol</w:t>
      </w:r>
      <w:r w:rsidR="006172AE">
        <w:rPr>
          <w:b w:val="0"/>
          <w:bCs w:val="0"/>
          <w:color w:val="000000" w:themeColor="text1"/>
          <w:sz w:val="24"/>
          <w:szCs w:val="24"/>
          <w:lang w:val="tr-TR"/>
        </w:rPr>
        <w:t>d</w:t>
      </w:r>
      <w:r w:rsidR="00044F62" w:rsidRPr="00044F62">
        <w:rPr>
          <w:b w:val="0"/>
          <w:bCs w:val="0"/>
          <w:color w:val="000000" w:themeColor="text1"/>
          <w:sz w:val="24"/>
          <w:szCs w:val="24"/>
          <w:lang w:val="tr-TR"/>
        </w:rPr>
        <w:t xml:space="preserve">urtmaları ve Yüksekokul Müdürlüğüne teslim etmeleri gerekir. </w:t>
      </w:r>
    </w:p>
    <w:p w:rsidR="00AF4A73" w:rsidRPr="00C158BE" w:rsidRDefault="004665AF" w:rsidP="00C158BE">
      <w:pPr>
        <w:pStyle w:val="Balk2"/>
        <w:numPr>
          <w:ilvl w:val="0"/>
          <w:numId w:val="5"/>
        </w:numPr>
        <w:spacing w:line="276" w:lineRule="auto"/>
        <w:jc w:val="both"/>
        <w:rPr>
          <w:b w:val="0"/>
          <w:bCs w:val="0"/>
          <w:color w:val="000000" w:themeColor="text1"/>
          <w:sz w:val="22"/>
          <w:szCs w:val="22"/>
          <w:lang w:val="tr-TR"/>
        </w:rPr>
      </w:pPr>
      <w:r w:rsidRPr="00A07923">
        <w:rPr>
          <w:b w:val="0"/>
          <w:bCs w:val="0"/>
          <w:color w:val="000000" w:themeColor="text1"/>
          <w:sz w:val="24"/>
          <w:szCs w:val="24"/>
          <w:lang w:val="tr-TR"/>
        </w:rPr>
        <w:t>Staj yapan öğrencilere ödenecek ücretle ilgili 3308 sayılı Mesleki Eğitim Kanununun, 25 inci maddesi uygulanır.</w:t>
      </w:r>
      <w:r>
        <w:rPr>
          <w:color w:val="000000"/>
        </w:rPr>
        <w:t xml:space="preserve"> </w:t>
      </w:r>
      <w:r w:rsidR="004C53CC" w:rsidRPr="00044F62">
        <w:rPr>
          <w:b w:val="0"/>
          <w:bCs w:val="0"/>
          <w:color w:val="000000" w:themeColor="text1"/>
          <w:sz w:val="24"/>
          <w:szCs w:val="24"/>
          <w:lang w:val="tr-TR"/>
        </w:rPr>
        <w:t>Staj yeri ücretlendirmesi ve iş yeri problemleriyle ilgili olarak yüksekokulun herhangi bir sorumluluğu bulunmamaktadır.</w:t>
      </w:r>
      <w:r w:rsidR="00A00897" w:rsidRPr="00044F62">
        <w:rPr>
          <w:b w:val="0"/>
          <w:bCs w:val="0"/>
          <w:color w:val="000000" w:themeColor="text1"/>
          <w:sz w:val="24"/>
          <w:szCs w:val="24"/>
          <w:lang w:val="tr-TR"/>
        </w:rPr>
        <w:t xml:space="preserve"> </w:t>
      </w:r>
    </w:p>
    <w:p w:rsidR="006141F6" w:rsidRDefault="006141F6" w:rsidP="009F0A88">
      <w:pPr>
        <w:pStyle w:val="Balk2"/>
        <w:spacing w:line="276" w:lineRule="auto"/>
        <w:ind w:left="0"/>
        <w:jc w:val="both"/>
        <w:rPr>
          <w:color w:val="000000" w:themeColor="text1"/>
          <w:sz w:val="2"/>
          <w:szCs w:val="22"/>
          <w:lang w:val="tr-TR"/>
        </w:rPr>
      </w:pPr>
    </w:p>
    <w:p w:rsidR="00BE0FCB" w:rsidRDefault="00BE0FCB" w:rsidP="009F0A88">
      <w:pPr>
        <w:pStyle w:val="Balk2"/>
        <w:spacing w:line="276" w:lineRule="auto"/>
        <w:ind w:left="0"/>
        <w:jc w:val="both"/>
        <w:rPr>
          <w:color w:val="000000" w:themeColor="text1"/>
          <w:sz w:val="2"/>
          <w:szCs w:val="22"/>
          <w:lang w:val="tr-TR"/>
        </w:rPr>
      </w:pPr>
    </w:p>
    <w:p w:rsidR="00BE0FCB" w:rsidRDefault="00BE0FCB" w:rsidP="009F0A88">
      <w:pPr>
        <w:pStyle w:val="Balk2"/>
        <w:spacing w:line="276" w:lineRule="auto"/>
        <w:ind w:left="0"/>
        <w:jc w:val="both"/>
        <w:rPr>
          <w:color w:val="000000" w:themeColor="text1"/>
          <w:sz w:val="2"/>
          <w:szCs w:val="22"/>
          <w:lang w:val="tr-TR"/>
        </w:rPr>
      </w:pPr>
    </w:p>
    <w:p w:rsidR="00F328CD" w:rsidRPr="00524CEA" w:rsidRDefault="00AA46ED" w:rsidP="009F0A88">
      <w:pPr>
        <w:pStyle w:val="Balk2"/>
        <w:numPr>
          <w:ilvl w:val="0"/>
          <w:numId w:val="1"/>
        </w:numPr>
        <w:spacing w:line="276" w:lineRule="auto"/>
        <w:ind w:left="426" w:hanging="426"/>
        <w:jc w:val="both"/>
        <w:rPr>
          <w:color w:val="000000" w:themeColor="text1"/>
          <w:sz w:val="22"/>
          <w:szCs w:val="22"/>
          <w:lang w:val="tr-TR"/>
        </w:rPr>
      </w:pPr>
      <w:r w:rsidRPr="00524CEA">
        <w:rPr>
          <w:color w:val="000000" w:themeColor="text1"/>
          <w:sz w:val="22"/>
          <w:szCs w:val="22"/>
          <w:lang w:val="tr-TR"/>
        </w:rPr>
        <w:t>STAJ DEFTERİ VE DEĞERLE</w:t>
      </w:r>
      <w:r w:rsidR="00C72714" w:rsidRPr="00524CEA">
        <w:rPr>
          <w:color w:val="000000" w:themeColor="text1"/>
          <w:sz w:val="22"/>
          <w:szCs w:val="22"/>
          <w:lang w:val="tr-TR"/>
        </w:rPr>
        <w:t>N</w:t>
      </w:r>
      <w:r w:rsidRPr="00524CEA">
        <w:rPr>
          <w:color w:val="000000" w:themeColor="text1"/>
          <w:sz w:val="22"/>
          <w:szCs w:val="22"/>
          <w:lang w:val="tr-TR"/>
        </w:rPr>
        <w:t>DİRME SÜRECİ</w:t>
      </w:r>
    </w:p>
    <w:p w:rsidR="00176174" w:rsidRPr="00524CEA" w:rsidRDefault="00176174" w:rsidP="009F0A88">
      <w:pPr>
        <w:pStyle w:val="Balk2"/>
        <w:numPr>
          <w:ilvl w:val="0"/>
          <w:numId w:val="7"/>
        </w:numPr>
        <w:spacing w:line="276" w:lineRule="auto"/>
        <w:ind w:left="426" w:hanging="426"/>
        <w:jc w:val="both"/>
        <w:rPr>
          <w:b w:val="0"/>
          <w:bCs w:val="0"/>
          <w:color w:val="000000" w:themeColor="text1"/>
          <w:sz w:val="22"/>
          <w:szCs w:val="22"/>
          <w:lang w:val="tr-TR"/>
        </w:rPr>
      </w:pPr>
      <w:r w:rsidRPr="00524CEA">
        <w:rPr>
          <w:b w:val="0"/>
          <w:bCs w:val="0"/>
          <w:color w:val="000000" w:themeColor="text1"/>
          <w:sz w:val="22"/>
          <w:szCs w:val="22"/>
          <w:lang w:val="tr-TR"/>
        </w:rPr>
        <w:t>Öğrenci</w:t>
      </w:r>
      <w:r w:rsidR="006172AE">
        <w:rPr>
          <w:b w:val="0"/>
          <w:bCs w:val="0"/>
          <w:color w:val="000000" w:themeColor="text1"/>
          <w:sz w:val="22"/>
          <w:szCs w:val="22"/>
          <w:lang w:val="tr-TR"/>
        </w:rPr>
        <w:t>nin staj</w:t>
      </w:r>
      <w:r w:rsidRPr="00524CEA">
        <w:rPr>
          <w:b w:val="0"/>
          <w:bCs w:val="0"/>
          <w:color w:val="000000" w:themeColor="text1"/>
          <w:sz w:val="22"/>
          <w:szCs w:val="22"/>
          <w:lang w:val="tr-TR"/>
        </w:rPr>
        <w:t xml:space="preserve"> notu, </w:t>
      </w:r>
      <w:r w:rsidR="002E2A7E">
        <w:rPr>
          <w:b w:val="0"/>
          <w:bCs w:val="0"/>
          <w:color w:val="000000" w:themeColor="text1"/>
          <w:sz w:val="22"/>
          <w:szCs w:val="22"/>
          <w:lang w:val="tr-TR"/>
        </w:rPr>
        <w:t>S</w:t>
      </w:r>
      <w:r w:rsidRPr="00524CEA">
        <w:rPr>
          <w:b w:val="0"/>
          <w:bCs w:val="0"/>
          <w:color w:val="000000" w:themeColor="text1"/>
          <w:sz w:val="22"/>
          <w:szCs w:val="22"/>
          <w:lang w:val="tr-TR"/>
        </w:rPr>
        <w:t xml:space="preserve">taj </w:t>
      </w:r>
      <w:r w:rsidR="002E2A7E">
        <w:rPr>
          <w:b w:val="0"/>
          <w:bCs w:val="0"/>
          <w:color w:val="000000" w:themeColor="text1"/>
          <w:sz w:val="22"/>
          <w:szCs w:val="22"/>
          <w:lang w:val="tr-TR"/>
        </w:rPr>
        <w:t>D</w:t>
      </w:r>
      <w:r w:rsidRPr="00524CEA">
        <w:rPr>
          <w:b w:val="0"/>
          <w:bCs w:val="0"/>
          <w:color w:val="000000" w:themeColor="text1"/>
          <w:sz w:val="22"/>
          <w:szCs w:val="22"/>
          <w:lang w:val="tr-TR"/>
        </w:rPr>
        <w:t>efteri</w:t>
      </w:r>
      <w:r w:rsidR="006172AE">
        <w:rPr>
          <w:b w:val="0"/>
          <w:bCs w:val="0"/>
          <w:color w:val="000000" w:themeColor="text1"/>
          <w:sz w:val="22"/>
          <w:szCs w:val="22"/>
          <w:lang w:val="tr-TR"/>
        </w:rPr>
        <w:t xml:space="preserve"> (Ek-3)</w:t>
      </w:r>
      <w:r w:rsidRPr="00524CEA">
        <w:rPr>
          <w:b w:val="0"/>
          <w:bCs w:val="0"/>
          <w:color w:val="000000" w:themeColor="text1"/>
          <w:sz w:val="22"/>
          <w:szCs w:val="22"/>
          <w:lang w:val="tr-TR"/>
        </w:rPr>
        <w:t xml:space="preserve"> ve </w:t>
      </w:r>
      <w:r w:rsidR="002E2A7E">
        <w:rPr>
          <w:b w:val="0"/>
          <w:bCs w:val="0"/>
          <w:color w:val="000000" w:themeColor="text1"/>
          <w:sz w:val="22"/>
          <w:szCs w:val="22"/>
          <w:lang w:val="tr-TR"/>
        </w:rPr>
        <w:t>S</w:t>
      </w:r>
      <w:r w:rsidRPr="00524CEA">
        <w:rPr>
          <w:b w:val="0"/>
          <w:bCs w:val="0"/>
          <w:color w:val="000000" w:themeColor="text1"/>
          <w:sz w:val="22"/>
          <w:szCs w:val="22"/>
          <w:lang w:val="tr-TR"/>
        </w:rPr>
        <w:t xml:space="preserve">taj </w:t>
      </w:r>
      <w:r w:rsidR="002E2A7E">
        <w:rPr>
          <w:b w:val="0"/>
          <w:bCs w:val="0"/>
          <w:color w:val="000000" w:themeColor="text1"/>
          <w:sz w:val="22"/>
          <w:szCs w:val="22"/>
          <w:lang w:val="tr-TR"/>
        </w:rPr>
        <w:t>D</w:t>
      </w:r>
      <w:r w:rsidRPr="00524CEA">
        <w:rPr>
          <w:b w:val="0"/>
          <w:bCs w:val="0"/>
          <w:color w:val="000000" w:themeColor="text1"/>
          <w:sz w:val="22"/>
          <w:szCs w:val="22"/>
          <w:lang w:val="tr-TR"/>
        </w:rPr>
        <w:t xml:space="preserve">eğerlendirme </w:t>
      </w:r>
      <w:r w:rsidR="002E2A7E">
        <w:rPr>
          <w:b w:val="0"/>
          <w:bCs w:val="0"/>
          <w:color w:val="000000" w:themeColor="text1"/>
          <w:sz w:val="22"/>
          <w:szCs w:val="22"/>
          <w:lang w:val="tr-TR"/>
        </w:rPr>
        <w:t>F</w:t>
      </w:r>
      <w:r w:rsidRPr="00524CEA">
        <w:rPr>
          <w:b w:val="0"/>
          <w:bCs w:val="0"/>
          <w:color w:val="000000" w:themeColor="text1"/>
          <w:sz w:val="22"/>
          <w:szCs w:val="22"/>
          <w:lang w:val="tr-TR"/>
        </w:rPr>
        <w:t>ormu</w:t>
      </w:r>
      <w:r w:rsidR="006172AE">
        <w:rPr>
          <w:b w:val="0"/>
          <w:bCs w:val="0"/>
          <w:color w:val="000000" w:themeColor="text1"/>
          <w:sz w:val="22"/>
          <w:szCs w:val="22"/>
          <w:lang w:val="tr-TR"/>
        </w:rPr>
        <w:t xml:space="preserve"> (Ek-4)</w:t>
      </w:r>
      <w:r w:rsidRPr="00524CEA">
        <w:rPr>
          <w:b w:val="0"/>
          <w:bCs w:val="0"/>
          <w:color w:val="000000" w:themeColor="text1"/>
          <w:sz w:val="22"/>
          <w:szCs w:val="22"/>
          <w:lang w:val="tr-TR"/>
        </w:rPr>
        <w:t xml:space="preserve"> </w:t>
      </w:r>
      <w:r w:rsidR="006172AE">
        <w:rPr>
          <w:b w:val="0"/>
          <w:bCs w:val="0"/>
          <w:color w:val="000000" w:themeColor="text1"/>
          <w:sz w:val="22"/>
          <w:szCs w:val="22"/>
          <w:lang w:val="tr-TR"/>
        </w:rPr>
        <w:t>değerlendirilerek</w:t>
      </w:r>
      <w:r w:rsidRPr="00524CEA">
        <w:rPr>
          <w:b w:val="0"/>
          <w:bCs w:val="0"/>
          <w:color w:val="000000" w:themeColor="text1"/>
          <w:sz w:val="22"/>
          <w:szCs w:val="22"/>
          <w:lang w:val="tr-TR"/>
        </w:rPr>
        <w:t xml:space="preserve"> </w:t>
      </w:r>
      <w:r w:rsidR="00DF3138" w:rsidRPr="00524CEA">
        <w:rPr>
          <w:b w:val="0"/>
          <w:bCs w:val="0"/>
          <w:color w:val="000000" w:themeColor="text1"/>
          <w:sz w:val="22"/>
          <w:szCs w:val="22"/>
          <w:lang w:val="tr-TR"/>
        </w:rPr>
        <w:t>verilir.</w:t>
      </w:r>
    </w:p>
    <w:p w:rsidR="00AA46ED" w:rsidRDefault="00AA46ED" w:rsidP="009F0A88">
      <w:pPr>
        <w:pStyle w:val="Balk2"/>
        <w:numPr>
          <w:ilvl w:val="0"/>
          <w:numId w:val="7"/>
        </w:numPr>
        <w:spacing w:line="276" w:lineRule="auto"/>
        <w:ind w:left="426" w:hanging="426"/>
        <w:jc w:val="both"/>
        <w:rPr>
          <w:b w:val="0"/>
          <w:bCs w:val="0"/>
          <w:color w:val="000000" w:themeColor="text1"/>
          <w:sz w:val="22"/>
          <w:szCs w:val="22"/>
          <w:lang w:val="tr-TR"/>
        </w:rPr>
      </w:pPr>
      <w:r w:rsidRPr="00524CEA">
        <w:rPr>
          <w:b w:val="0"/>
          <w:bCs w:val="0"/>
          <w:color w:val="000000" w:themeColor="text1"/>
          <w:sz w:val="22"/>
          <w:szCs w:val="22"/>
          <w:lang w:val="tr-TR"/>
        </w:rPr>
        <w:t xml:space="preserve">Staj Defteri ve Staj </w:t>
      </w:r>
      <w:r w:rsidR="001638CC">
        <w:rPr>
          <w:b w:val="0"/>
          <w:bCs w:val="0"/>
          <w:color w:val="000000" w:themeColor="text1"/>
          <w:sz w:val="22"/>
          <w:szCs w:val="22"/>
          <w:lang w:val="tr-TR"/>
        </w:rPr>
        <w:t>D</w:t>
      </w:r>
      <w:r w:rsidRPr="00524CEA">
        <w:rPr>
          <w:b w:val="0"/>
          <w:bCs w:val="0"/>
          <w:color w:val="000000" w:themeColor="text1"/>
          <w:sz w:val="22"/>
          <w:szCs w:val="22"/>
          <w:lang w:val="tr-TR"/>
        </w:rPr>
        <w:t xml:space="preserve">eğerlendirme </w:t>
      </w:r>
      <w:r w:rsidR="001638CC">
        <w:rPr>
          <w:b w:val="0"/>
          <w:bCs w:val="0"/>
          <w:color w:val="000000" w:themeColor="text1"/>
          <w:sz w:val="22"/>
          <w:szCs w:val="22"/>
          <w:lang w:val="tr-TR"/>
        </w:rPr>
        <w:t>F</w:t>
      </w:r>
      <w:r w:rsidRPr="00524CEA">
        <w:rPr>
          <w:b w:val="0"/>
          <w:bCs w:val="0"/>
          <w:color w:val="000000" w:themeColor="text1"/>
          <w:sz w:val="22"/>
          <w:szCs w:val="22"/>
          <w:lang w:val="tr-TR"/>
        </w:rPr>
        <w:t xml:space="preserve">ormu, </w:t>
      </w:r>
      <w:r w:rsidR="00107CA7" w:rsidRPr="00F64C47">
        <w:rPr>
          <w:rStyle w:val="Kpr"/>
          <w:rFonts w:eastAsiaTheme="majorEastAsia"/>
          <w:i/>
          <w:color w:val="2F5496" w:themeColor="accent1" w:themeShade="BF"/>
          <w:lang w:val="tr-TR"/>
        </w:rPr>
        <w:t>https://cmyo.ogu.edu.tr/</w:t>
      </w:r>
      <w:r w:rsidR="00107CA7" w:rsidRPr="00F64C47">
        <w:rPr>
          <w:b w:val="0"/>
          <w:bCs w:val="0"/>
          <w:color w:val="2F5496" w:themeColor="accent1" w:themeShade="BF"/>
          <w:sz w:val="22"/>
          <w:szCs w:val="22"/>
          <w:lang w:val="tr-TR"/>
        </w:rPr>
        <w:t xml:space="preserve"> </w:t>
      </w:r>
      <w:r w:rsidRPr="00524CEA">
        <w:rPr>
          <w:b w:val="0"/>
          <w:bCs w:val="0"/>
          <w:i/>
          <w:color w:val="000000" w:themeColor="text1"/>
          <w:sz w:val="22"/>
          <w:szCs w:val="22"/>
          <w:u w:val="single"/>
          <w:lang w:val="tr-TR"/>
        </w:rPr>
        <w:t xml:space="preserve">okulun web sayfasından </w:t>
      </w:r>
      <w:r w:rsidRPr="00524CEA">
        <w:rPr>
          <w:b w:val="0"/>
          <w:bCs w:val="0"/>
          <w:color w:val="000000" w:themeColor="text1"/>
          <w:sz w:val="22"/>
          <w:szCs w:val="22"/>
          <w:lang w:val="tr-TR"/>
        </w:rPr>
        <w:t>öğrenci tarafından temin</w:t>
      </w:r>
      <w:r w:rsidRPr="00524CEA">
        <w:rPr>
          <w:b w:val="0"/>
          <w:bCs w:val="0"/>
          <w:color w:val="000000" w:themeColor="text1"/>
          <w:spacing w:val="-29"/>
          <w:sz w:val="22"/>
          <w:szCs w:val="22"/>
          <w:lang w:val="tr-TR"/>
        </w:rPr>
        <w:t xml:space="preserve"> </w:t>
      </w:r>
      <w:r w:rsidRPr="00524CEA">
        <w:rPr>
          <w:b w:val="0"/>
          <w:bCs w:val="0"/>
          <w:color w:val="000000" w:themeColor="text1"/>
          <w:sz w:val="22"/>
          <w:szCs w:val="22"/>
          <w:lang w:val="tr-TR"/>
        </w:rPr>
        <w:t>edilir.</w:t>
      </w:r>
    </w:p>
    <w:p w:rsidR="008478D2" w:rsidRPr="00524CEA" w:rsidRDefault="008478D2" w:rsidP="008478D2">
      <w:pPr>
        <w:pStyle w:val="Balk2"/>
        <w:spacing w:line="276" w:lineRule="auto"/>
        <w:ind w:left="426"/>
        <w:jc w:val="both"/>
        <w:rPr>
          <w:b w:val="0"/>
          <w:bCs w:val="0"/>
          <w:color w:val="000000" w:themeColor="text1"/>
          <w:sz w:val="22"/>
          <w:szCs w:val="22"/>
          <w:lang w:val="tr-TR"/>
        </w:rPr>
      </w:pPr>
    </w:p>
    <w:p w:rsidR="00AA46ED" w:rsidRPr="00524CEA" w:rsidRDefault="00AA46ED" w:rsidP="009F0A88">
      <w:pPr>
        <w:pStyle w:val="Balk2"/>
        <w:numPr>
          <w:ilvl w:val="0"/>
          <w:numId w:val="7"/>
        </w:numPr>
        <w:spacing w:line="276" w:lineRule="auto"/>
        <w:ind w:left="426" w:hanging="426"/>
        <w:jc w:val="both"/>
        <w:rPr>
          <w:b w:val="0"/>
          <w:bCs w:val="0"/>
          <w:color w:val="000000" w:themeColor="text1"/>
          <w:sz w:val="22"/>
          <w:szCs w:val="22"/>
          <w:lang w:val="tr-TR"/>
        </w:rPr>
      </w:pPr>
      <w:r w:rsidRPr="00524CEA">
        <w:rPr>
          <w:b w:val="0"/>
          <w:bCs w:val="0"/>
          <w:color w:val="000000" w:themeColor="text1"/>
          <w:sz w:val="22"/>
          <w:szCs w:val="22"/>
          <w:lang w:val="tr-TR"/>
        </w:rPr>
        <w:t>S</w:t>
      </w:r>
      <w:r w:rsidR="001F6839" w:rsidRPr="00524CEA">
        <w:rPr>
          <w:b w:val="0"/>
          <w:bCs w:val="0"/>
          <w:color w:val="000000" w:themeColor="text1"/>
          <w:sz w:val="22"/>
          <w:szCs w:val="22"/>
          <w:lang w:val="tr-TR"/>
        </w:rPr>
        <w:t>taj</w:t>
      </w:r>
      <w:r w:rsidRPr="00524CEA">
        <w:rPr>
          <w:b w:val="0"/>
          <w:bCs w:val="0"/>
          <w:color w:val="000000" w:themeColor="text1"/>
          <w:sz w:val="22"/>
          <w:szCs w:val="22"/>
          <w:lang w:val="tr-TR"/>
        </w:rPr>
        <w:t xml:space="preserve"> defteri</w:t>
      </w:r>
      <w:r w:rsidRPr="00524CEA">
        <w:rPr>
          <w:b w:val="0"/>
          <w:bCs w:val="0"/>
          <w:color w:val="000000" w:themeColor="text1"/>
          <w:spacing w:val="-4"/>
          <w:sz w:val="22"/>
          <w:szCs w:val="22"/>
          <w:lang w:val="tr-TR"/>
        </w:rPr>
        <w:t xml:space="preserve"> </w:t>
      </w:r>
      <w:r w:rsidRPr="00524CEA">
        <w:rPr>
          <w:b w:val="0"/>
          <w:bCs w:val="0"/>
          <w:color w:val="000000" w:themeColor="text1"/>
          <w:sz w:val="22"/>
          <w:szCs w:val="22"/>
          <w:lang w:val="tr-TR"/>
        </w:rPr>
        <w:t>staj</w:t>
      </w:r>
      <w:r w:rsidRPr="00524CEA">
        <w:rPr>
          <w:b w:val="0"/>
          <w:bCs w:val="0"/>
          <w:color w:val="000000" w:themeColor="text1"/>
          <w:spacing w:val="-4"/>
          <w:sz w:val="22"/>
          <w:szCs w:val="22"/>
          <w:lang w:val="tr-TR"/>
        </w:rPr>
        <w:t xml:space="preserve"> </w:t>
      </w:r>
      <w:r w:rsidRPr="00524CEA">
        <w:rPr>
          <w:b w:val="0"/>
          <w:bCs w:val="0"/>
          <w:color w:val="000000" w:themeColor="text1"/>
          <w:sz w:val="22"/>
          <w:szCs w:val="22"/>
          <w:lang w:val="tr-TR"/>
        </w:rPr>
        <w:t>süresince</w:t>
      </w:r>
      <w:r w:rsidRPr="00524CEA">
        <w:rPr>
          <w:b w:val="0"/>
          <w:bCs w:val="0"/>
          <w:color w:val="000000" w:themeColor="text1"/>
          <w:spacing w:val="-4"/>
          <w:sz w:val="22"/>
          <w:szCs w:val="22"/>
          <w:lang w:val="tr-TR"/>
        </w:rPr>
        <w:t xml:space="preserve"> </w:t>
      </w:r>
      <w:r w:rsidRPr="00524CEA">
        <w:rPr>
          <w:b w:val="0"/>
          <w:bCs w:val="0"/>
          <w:color w:val="000000" w:themeColor="text1"/>
          <w:sz w:val="22"/>
          <w:szCs w:val="22"/>
          <w:lang w:val="tr-TR"/>
        </w:rPr>
        <w:t>yapılan</w:t>
      </w:r>
      <w:r w:rsidRPr="00524CEA">
        <w:rPr>
          <w:b w:val="0"/>
          <w:bCs w:val="0"/>
          <w:color w:val="000000" w:themeColor="text1"/>
          <w:spacing w:val="-6"/>
          <w:sz w:val="22"/>
          <w:szCs w:val="22"/>
          <w:lang w:val="tr-TR"/>
        </w:rPr>
        <w:t xml:space="preserve"> </w:t>
      </w:r>
      <w:r w:rsidRPr="00524CEA">
        <w:rPr>
          <w:b w:val="0"/>
          <w:bCs w:val="0"/>
          <w:color w:val="000000" w:themeColor="text1"/>
          <w:sz w:val="22"/>
          <w:szCs w:val="22"/>
          <w:lang w:val="tr-TR"/>
        </w:rPr>
        <w:t>iş</w:t>
      </w:r>
      <w:r w:rsidRPr="00524CEA">
        <w:rPr>
          <w:b w:val="0"/>
          <w:bCs w:val="0"/>
          <w:color w:val="000000" w:themeColor="text1"/>
          <w:spacing w:val="-5"/>
          <w:sz w:val="22"/>
          <w:szCs w:val="22"/>
          <w:lang w:val="tr-TR"/>
        </w:rPr>
        <w:t xml:space="preserve"> </w:t>
      </w:r>
      <w:r w:rsidRPr="00524CEA">
        <w:rPr>
          <w:b w:val="0"/>
          <w:bCs w:val="0"/>
          <w:color w:val="000000" w:themeColor="text1"/>
          <w:sz w:val="22"/>
          <w:szCs w:val="22"/>
          <w:lang w:val="tr-TR"/>
        </w:rPr>
        <w:t>ve</w:t>
      </w:r>
      <w:r w:rsidRPr="00524CEA">
        <w:rPr>
          <w:b w:val="0"/>
          <w:bCs w:val="0"/>
          <w:color w:val="000000" w:themeColor="text1"/>
          <w:spacing w:val="-4"/>
          <w:sz w:val="22"/>
          <w:szCs w:val="22"/>
          <w:lang w:val="tr-TR"/>
        </w:rPr>
        <w:t xml:space="preserve"> </w:t>
      </w:r>
      <w:r w:rsidRPr="00524CEA">
        <w:rPr>
          <w:b w:val="0"/>
          <w:bCs w:val="0"/>
          <w:color w:val="000000" w:themeColor="text1"/>
          <w:sz w:val="22"/>
          <w:szCs w:val="22"/>
          <w:lang w:val="tr-TR"/>
        </w:rPr>
        <w:t>çalışılan</w:t>
      </w:r>
      <w:r w:rsidRPr="00524CEA">
        <w:rPr>
          <w:b w:val="0"/>
          <w:bCs w:val="0"/>
          <w:color w:val="000000" w:themeColor="text1"/>
          <w:spacing w:val="-8"/>
          <w:sz w:val="22"/>
          <w:szCs w:val="22"/>
          <w:lang w:val="tr-TR"/>
        </w:rPr>
        <w:t xml:space="preserve"> </w:t>
      </w:r>
      <w:r w:rsidRPr="00524CEA">
        <w:rPr>
          <w:b w:val="0"/>
          <w:bCs w:val="0"/>
          <w:color w:val="000000" w:themeColor="text1"/>
          <w:sz w:val="22"/>
          <w:szCs w:val="22"/>
          <w:lang w:val="tr-TR"/>
        </w:rPr>
        <w:t>işyeri</w:t>
      </w:r>
      <w:r w:rsidRPr="00524CEA">
        <w:rPr>
          <w:b w:val="0"/>
          <w:bCs w:val="0"/>
          <w:color w:val="000000" w:themeColor="text1"/>
          <w:spacing w:val="-5"/>
          <w:sz w:val="22"/>
          <w:szCs w:val="22"/>
          <w:lang w:val="tr-TR"/>
        </w:rPr>
        <w:t xml:space="preserve"> </w:t>
      </w:r>
      <w:r w:rsidRPr="00524CEA">
        <w:rPr>
          <w:b w:val="0"/>
          <w:bCs w:val="0"/>
          <w:color w:val="000000" w:themeColor="text1"/>
          <w:sz w:val="22"/>
          <w:szCs w:val="22"/>
          <w:lang w:val="tr-TR"/>
        </w:rPr>
        <w:t>hakkında</w:t>
      </w:r>
      <w:r w:rsidRPr="00524CEA">
        <w:rPr>
          <w:b w:val="0"/>
          <w:bCs w:val="0"/>
          <w:color w:val="000000" w:themeColor="text1"/>
          <w:spacing w:val="-6"/>
          <w:sz w:val="22"/>
          <w:szCs w:val="22"/>
          <w:lang w:val="tr-TR"/>
        </w:rPr>
        <w:t xml:space="preserve"> </w:t>
      </w:r>
      <w:r w:rsidRPr="00524CEA">
        <w:rPr>
          <w:b w:val="0"/>
          <w:bCs w:val="0"/>
          <w:color w:val="000000" w:themeColor="text1"/>
          <w:sz w:val="22"/>
          <w:szCs w:val="22"/>
          <w:lang w:val="tr-TR"/>
        </w:rPr>
        <w:t>teorik</w:t>
      </w:r>
      <w:r w:rsidRPr="00524CEA">
        <w:rPr>
          <w:b w:val="0"/>
          <w:bCs w:val="0"/>
          <w:color w:val="000000" w:themeColor="text1"/>
          <w:spacing w:val="-6"/>
          <w:sz w:val="22"/>
          <w:szCs w:val="22"/>
          <w:lang w:val="tr-TR"/>
        </w:rPr>
        <w:t xml:space="preserve"> </w:t>
      </w:r>
      <w:r w:rsidRPr="00524CEA">
        <w:rPr>
          <w:b w:val="0"/>
          <w:bCs w:val="0"/>
          <w:color w:val="000000" w:themeColor="text1"/>
          <w:sz w:val="22"/>
          <w:szCs w:val="22"/>
          <w:lang w:val="tr-TR"/>
        </w:rPr>
        <w:t>ve</w:t>
      </w:r>
      <w:r w:rsidRPr="00524CEA">
        <w:rPr>
          <w:b w:val="0"/>
          <w:bCs w:val="0"/>
          <w:color w:val="000000" w:themeColor="text1"/>
          <w:spacing w:val="-6"/>
          <w:sz w:val="22"/>
          <w:szCs w:val="22"/>
          <w:lang w:val="tr-TR"/>
        </w:rPr>
        <w:t xml:space="preserve"> </w:t>
      </w:r>
      <w:r w:rsidRPr="00524CEA">
        <w:rPr>
          <w:b w:val="0"/>
          <w:bCs w:val="0"/>
          <w:color w:val="000000" w:themeColor="text1"/>
          <w:sz w:val="22"/>
          <w:szCs w:val="22"/>
          <w:lang w:val="tr-TR"/>
        </w:rPr>
        <w:t>pratik</w:t>
      </w:r>
      <w:r w:rsidRPr="00524CEA">
        <w:rPr>
          <w:b w:val="0"/>
          <w:bCs w:val="0"/>
          <w:color w:val="000000" w:themeColor="text1"/>
          <w:spacing w:val="-6"/>
          <w:sz w:val="22"/>
          <w:szCs w:val="22"/>
          <w:lang w:val="tr-TR"/>
        </w:rPr>
        <w:t xml:space="preserve"> </w:t>
      </w:r>
      <w:r w:rsidRPr="00524CEA">
        <w:rPr>
          <w:b w:val="0"/>
          <w:bCs w:val="0"/>
          <w:color w:val="000000" w:themeColor="text1"/>
          <w:sz w:val="22"/>
          <w:szCs w:val="22"/>
          <w:lang w:val="tr-TR"/>
        </w:rPr>
        <w:t>genel</w:t>
      </w:r>
      <w:r w:rsidRPr="00524CEA">
        <w:rPr>
          <w:b w:val="0"/>
          <w:bCs w:val="0"/>
          <w:color w:val="000000" w:themeColor="text1"/>
          <w:spacing w:val="-4"/>
          <w:sz w:val="22"/>
          <w:szCs w:val="22"/>
          <w:lang w:val="tr-TR"/>
        </w:rPr>
        <w:t xml:space="preserve"> </w:t>
      </w:r>
      <w:r w:rsidRPr="00524CEA">
        <w:rPr>
          <w:b w:val="0"/>
          <w:bCs w:val="0"/>
          <w:color w:val="000000" w:themeColor="text1"/>
          <w:sz w:val="22"/>
          <w:szCs w:val="22"/>
          <w:lang w:val="tr-TR"/>
        </w:rPr>
        <w:t xml:space="preserve">bilgileri kapsamalıdır. </w:t>
      </w:r>
      <w:r w:rsidR="00EC2A83">
        <w:rPr>
          <w:b w:val="0"/>
          <w:bCs w:val="0"/>
          <w:iCs/>
          <w:color w:val="000000" w:themeColor="text1"/>
          <w:sz w:val="22"/>
          <w:szCs w:val="22"/>
          <w:lang w:val="tr-TR"/>
        </w:rPr>
        <w:t>Staj</w:t>
      </w:r>
      <w:r w:rsidRPr="00524CEA">
        <w:rPr>
          <w:b w:val="0"/>
          <w:bCs w:val="0"/>
          <w:iCs/>
          <w:color w:val="000000" w:themeColor="text1"/>
          <w:sz w:val="22"/>
          <w:szCs w:val="22"/>
          <w:lang w:val="tr-TR"/>
        </w:rPr>
        <w:t xml:space="preserve"> defterinin içeriği kitaplardan alınan temel bilgiler olmamalıdır.</w:t>
      </w:r>
      <w:r w:rsidR="00EC2A83">
        <w:rPr>
          <w:b w:val="0"/>
          <w:bCs w:val="0"/>
          <w:color w:val="000000" w:themeColor="text1"/>
          <w:sz w:val="22"/>
          <w:szCs w:val="22"/>
          <w:lang w:val="tr-TR"/>
        </w:rPr>
        <w:t xml:space="preserve"> İlk sayfada</w:t>
      </w:r>
      <w:r w:rsidRPr="00524CEA">
        <w:rPr>
          <w:b w:val="0"/>
          <w:bCs w:val="0"/>
          <w:color w:val="000000" w:themeColor="text1"/>
          <w:sz w:val="22"/>
          <w:szCs w:val="22"/>
          <w:lang w:val="tr-TR"/>
        </w:rPr>
        <w:t xml:space="preserve"> görev tanımı ve </w:t>
      </w:r>
      <w:r w:rsidR="00DE2998" w:rsidRPr="00524CEA">
        <w:rPr>
          <w:b w:val="0"/>
          <w:bCs w:val="0"/>
          <w:color w:val="000000" w:themeColor="text1"/>
          <w:sz w:val="22"/>
          <w:szCs w:val="22"/>
          <w:lang w:val="tr-TR"/>
        </w:rPr>
        <w:t>çalışılan</w:t>
      </w:r>
      <w:r w:rsidRPr="00524CEA">
        <w:rPr>
          <w:b w:val="0"/>
          <w:bCs w:val="0"/>
          <w:color w:val="000000" w:themeColor="text1"/>
          <w:sz w:val="22"/>
          <w:szCs w:val="22"/>
          <w:lang w:val="tr-TR"/>
        </w:rPr>
        <w:t xml:space="preserve"> birim </w:t>
      </w:r>
      <w:r w:rsidR="0081273B" w:rsidRPr="00524CEA">
        <w:rPr>
          <w:b w:val="0"/>
          <w:bCs w:val="0"/>
          <w:color w:val="000000" w:themeColor="text1"/>
          <w:sz w:val="22"/>
          <w:szCs w:val="22"/>
          <w:lang w:val="tr-TR"/>
        </w:rPr>
        <w:t>detaylı bir</w:t>
      </w:r>
      <w:r w:rsidRPr="00524CEA">
        <w:rPr>
          <w:b w:val="0"/>
          <w:bCs w:val="0"/>
          <w:color w:val="000000" w:themeColor="text1"/>
          <w:sz w:val="22"/>
          <w:szCs w:val="22"/>
          <w:lang w:val="tr-TR"/>
        </w:rPr>
        <w:t xml:space="preserve"> şekilde anlatılmalıdır. Farklı birimlerde çalışılması durumunda aynı sayfadan çoğaltılarak her birim için açıklamalar yapılmalıdır.</w:t>
      </w:r>
    </w:p>
    <w:p w:rsidR="002C18FF" w:rsidRPr="00E605D8" w:rsidRDefault="002C18FF" w:rsidP="009F0A88">
      <w:pPr>
        <w:pStyle w:val="Balk2"/>
        <w:numPr>
          <w:ilvl w:val="0"/>
          <w:numId w:val="7"/>
        </w:numPr>
        <w:spacing w:line="276" w:lineRule="auto"/>
        <w:ind w:left="426" w:hanging="426"/>
        <w:jc w:val="both"/>
        <w:rPr>
          <w:b w:val="0"/>
          <w:bCs w:val="0"/>
          <w:color w:val="000000" w:themeColor="text1"/>
          <w:sz w:val="22"/>
          <w:szCs w:val="22"/>
          <w:u w:val="single"/>
          <w:lang w:val="tr-TR"/>
        </w:rPr>
      </w:pPr>
      <w:r w:rsidRPr="00524CEA">
        <w:rPr>
          <w:b w:val="0"/>
          <w:bCs w:val="0"/>
          <w:color w:val="000000" w:themeColor="text1"/>
          <w:sz w:val="22"/>
          <w:szCs w:val="22"/>
          <w:lang w:val="tr-TR"/>
        </w:rPr>
        <w:t xml:space="preserve">Staj defterine </w:t>
      </w:r>
      <w:r w:rsidRPr="00524CEA">
        <w:rPr>
          <w:b w:val="0"/>
          <w:bCs w:val="0"/>
          <w:sz w:val="24"/>
          <w:lang w:val="tr-TR"/>
        </w:rPr>
        <w:t>yapılan iş içeriğine göre</w:t>
      </w:r>
      <w:r w:rsidRPr="00524CEA">
        <w:rPr>
          <w:sz w:val="24"/>
          <w:lang w:val="tr-TR"/>
        </w:rPr>
        <w:t xml:space="preserve"> </w:t>
      </w:r>
      <w:r w:rsidR="00215C6C" w:rsidRPr="00524CEA">
        <w:rPr>
          <w:b w:val="0"/>
          <w:bCs w:val="0"/>
          <w:sz w:val="24"/>
          <w:lang w:val="tr-TR"/>
        </w:rPr>
        <w:t>haftalık staj özeti</w:t>
      </w:r>
      <w:r w:rsidRPr="00524CEA">
        <w:rPr>
          <w:sz w:val="24"/>
          <w:lang w:val="tr-TR"/>
        </w:rPr>
        <w:t xml:space="preserve"> </w:t>
      </w:r>
      <w:r w:rsidRPr="00524CEA">
        <w:rPr>
          <w:b w:val="0"/>
          <w:bCs w:val="0"/>
          <w:sz w:val="24"/>
          <w:lang w:val="tr-TR"/>
        </w:rPr>
        <w:t>yazılmalıdır.</w:t>
      </w:r>
      <w:r w:rsidR="006321EE" w:rsidRPr="00524CEA">
        <w:rPr>
          <w:b w:val="0"/>
          <w:bCs w:val="0"/>
          <w:sz w:val="24"/>
          <w:lang w:val="tr-TR"/>
        </w:rPr>
        <w:t xml:space="preserve"> </w:t>
      </w:r>
      <w:r w:rsidRPr="00524CEA">
        <w:rPr>
          <w:b w:val="0"/>
          <w:bCs w:val="0"/>
          <w:sz w:val="24"/>
          <w:lang w:val="tr-TR"/>
        </w:rPr>
        <w:t>Daha sonra</w:t>
      </w:r>
      <w:r w:rsidR="006321EE" w:rsidRPr="00524CEA">
        <w:rPr>
          <w:b w:val="0"/>
          <w:bCs w:val="0"/>
          <w:sz w:val="24"/>
          <w:lang w:val="tr-TR"/>
        </w:rPr>
        <w:t>ki sayfalarda</w:t>
      </w:r>
      <w:r w:rsidRPr="00524CEA">
        <w:rPr>
          <w:b w:val="0"/>
          <w:bCs w:val="0"/>
          <w:sz w:val="24"/>
          <w:lang w:val="tr-TR"/>
        </w:rPr>
        <w:t xml:space="preserve"> i</w:t>
      </w:r>
      <w:r w:rsidR="006321EE" w:rsidRPr="00524CEA">
        <w:rPr>
          <w:b w:val="0"/>
          <w:bCs w:val="0"/>
          <w:sz w:val="24"/>
          <w:lang w:val="tr-TR"/>
        </w:rPr>
        <w:t>ş</w:t>
      </w:r>
      <w:r w:rsidRPr="00524CEA">
        <w:rPr>
          <w:b w:val="0"/>
          <w:bCs w:val="0"/>
          <w:sz w:val="24"/>
          <w:lang w:val="tr-TR"/>
        </w:rPr>
        <w:t xml:space="preserve">le ilgili detaylar aşamalı olarak </w:t>
      </w:r>
      <w:r w:rsidR="006321EE" w:rsidRPr="00524CEA">
        <w:rPr>
          <w:b w:val="0"/>
          <w:bCs w:val="0"/>
          <w:sz w:val="24"/>
          <w:lang w:val="tr-TR"/>
        </w:rPr>
        <w:t xml:space="preserve">açıklanmalıdır. </w:t>
      </w:r>
    </w:p>
    <w:p w:rsidR="00E605D8" w:rsidRPr="00A07923" w:rsidRDefault="00E605D8" w:rsidP="009F0A88">
      <w:pPr>
        <w:pStyle w:val="Balk2"/>
        <w:numPr>
          <w:ilvl w:val="0"/>
          <w:numId w:val="7"/>
        </w:numPr>
        <w:spacing w:line="276" w:lineRule="auto"/>
        <w:ind w:left="426" w:hanging="426"/>
        <w:jc w:val="both"/>
        <w:rPr>
          <w:b w:val="0"/>
          <w:bCs w:val="0"/>
          <w:color w:val="000000" w:themeColor="text1"/>
          <w:sz w:val="22"/>
          <w:szCs w:val="22"/>
          <w:u w:val="single"/>
          <w:lang w:val="tr-TR"/>
        </w:rPr>
      </w:pPr>
      <w:r w:rsidRPr="00A07923">
        <w:rPr>
          <w:b w:val="0"/>
          <w:bCs w:val="0"/>
          <w:sz w:val="24"/>
          <w:lang w:val="tr-TR"/>
        </w:rPr>
        <w:t xml:space="preserve">Staj evraklarında herhangi bir silinme, kazıma, değiştirme gibi uygunsuzluk tespit edilmesi durumunda öğrenci stajı değerlendirilmez ve </w:t>
      </w:r>
      <w:r w:rsidR="00193D8B" w:rsidRPr="00A07923">
        <w:rPr>
          <w:b w:val="0"/>
          <w:bCs w:val="0"/>
          <w:sz w:val="24"/>
          <w:lang w:val="tr-TR"/>
        </w:rPr>
        <w:t xml:space="preserve">öğrenci </w:t>
      </w:r>
      <w:r w:rsidRPr="00A07923">
        <w:rPr>
          <w:b w:val="0"/>
          <w:bCs w:val="0"/>
          <w:sz w:val="24"/>
          <w:lang w:val="tr-TR"/>
        </w:rPr>
        <w:t>stajını tekrar yapmak durumunda kalır.</w:t>
      </w:r>
    </w:p>
    <w:p w:rsidR="00AA46ED" w:rsidRPr="00524CEA" w:rsidRDefault="0013480B" w:rsidP="009F0A88">
      <w:pPr>
        <w:pStyle w:val="Balk2"/>
        <w:numPr>
          <w:ilvl w:val="0"/>
          <w:numId w:val="7"/>
        </w:numPr>
        <w:spacing w:line="276" w:lineRule="auto"/>
        <w:ind w:left="426" w:hanging="426"/>
        <w:jc w:val="both"/>
        <w:rPr>
          <w:b w:val="0"/>
          <w:bCs w:val="0"/>
          <w:color w:val="000000" w:themeColor="text1"/>
          <w:sz w:val="22"/>
          <w:szCs w:val="22"/>
          <w:lang w:val="tr-TR"/>
        </w:rPr>
      </w:pPr>
      <w:r w:rsidRPr="00524CEA">
        <w:rPr>
          <w:b w:val="0"/>
          <w:bCs w:val="0"/>
          <w:color w:val="000000" w:themeColor="text1"/>
          <w:sz w:val="22"/>
          <w:szCs w:val="22"/>
          <w:lang w:val="tr-TR"/>
        </w:rPr>
        <w:t xml:space="preserve">Staj değerlendirme formunda </w:t>
      </w:r>
      <w:r w:rsidR="00E60851">
        <w:rPr>
          <w:b w:val="0"/>
          <w:bCs w:val="0"/>
          <w:color w:val="000000" w:themeColor="text1"/>
          <w:sz w:val="22"/>
          <w:szCs w:val="22"/>
          <w:lang w:val="tr-TR"/>
        </w:rPr>
        <w:t>kamu kurumu/özel kuruluş ile</w:t>
      </w:r>
      <w:r w:rsidRPr="00524CEA">
        <w:rPr>
          <w:b w:val="0"/>
          <w:bCs w:val="0"/>
          <w:color w:val="000000" w:themeColor="text1"/>
          <w:sz w:val="22"/>
          <w:szCs w:val="22"/>
          <w:lang w:val="tr-TR"/>
        </w:rPr>
        <w:t xml:space="preserve"> ilgili kısımlar işyerince mutlaka doldurulmalı ve onaylanmalıdır. </w:t>
      </w:r>
      <w:r w:rsidR="006621E1" w:rsidRPr="00524CEA">
        <w:rPr>
          <w:b w:val="0"/>
          <w:bCs w:val="0"/>
          <w:color w:val="000000" w:themeColor="text1"/>
          <w:sz w:val="22"/>
          <w:szCs w:val="22"/>
          <w:lang w:val="tr-TR"/>
        </w:rPr>
        <w:t>Bu</w:t>
      </w:r>
      <w:r w:rsidR="006621E1" w:rsidRPr="00524CEA">
        <w:rPr>
          <w:b w:val="0"/>
          <w:bCs w:val="0"/>
          <w:color w:val="000000" w:themeColor="text1"/>
          <w:spacing w:val="-9"/>
          <w:sz w:val="22"/>
          <w:szCs w:val="22"/>
          <w:lang w:val="tr-TR"/>
        </w:rPr>
        <w:t xml:space="preserve"> </w:t>
      </w:r>
      <w:r w:rsidR="006621E1" w:rsidRPr="00524CEA">
        <w:rPr>
          <w:b w:val="0"/>
          <w:bCs w:val="0"/>
          <w:color w:val="000000" w:themeColor="text1"/>
          <w:sz w:val="22"/>
          <w:szCs w:val="22"/>
          <w:lang w:val="tr-TR"/>
        </w:rPr>
        <w:t>form</w:t>
      </w:r>
      <w:r w:rsidR="006621E1" w:rsidRPr="00524CEA">
        <w:rPr>
          <w:b w:val="0"/>
          <w:bCs w:val="0"/>
          <w:color w:val="000000" w:themeColor="text1"/>
          <w:spacing w:val="-12"/>
          <w:sz w:val="22"/>
          <w:szCs w:val="22"/>
          <w:lang w:val="tr-TR"/>
        </w:rPr>
        <w:t xml:space="preserve"> </w:t>
      </w:r>
      <w:r w:rsidR="006621E1" w:rsidRPr="00524CEA">
        <w:rPr>
          <w:b w:val="0"/>
          <w:bCs w:val="0"/>
          <w:color w:val="000000" w:themeColor="text1"/>
          <w:sz w:val="22"/>
          <w:szCs w:val="22"/>
          <w:lang w:val="tr-TR"/>
        </w:rPr>
        <w:t>öğrenci</w:t>
      </w:r>
      <w:r w:rsidR="006621E1" w:rsidRPr="00524CEA">
        <w:rPr>
          <w:b w:val="0"/>
          <w:bCs w:val="0"/>
          <w:color w:val="000000" w:themeColor="text1"/>
          <w:spacing w:val="-8"/>
          <w:sz w:val="22"/>
          <w:szCs w:val="22"/>
          <w:lang w:val="tr-TR"/>
        </w:rPr>
        <w:t xml:space="preserve"> </w:t>
      </w:r>
      <w:r w:rsidR="006621E1" w:rsidRPr="00524CEA">
        <w:rPr>
          <w:b w:val="0"/>
          <w:bCs w:val="0"/>
          <w:color w:val="000000" w:themeColor="text1"/>
          <w:sz w:val="22"/>
          <w:szCs w:val="22"/>
          <w:lang w:val="tr-TR"/>
        </w:rPr>
        <w:t>tarafından</w:t>
      </w:r>
      <w:r w:rsidR="006621E1" w:rsidRPr="00524CEA">
        <w:rPr>
          <w:b w:val="0"/>
          <w:bCs w:val="0"/>
          <w:color w:val="000000" w:themeColor="text1"/>
          <w:spacing w:val="-9"/>
          <w:sz w:val="22"/>
          <w:szCs w:val="22"/>
          <w:lang w:val="tr-TR"/>
        </w:rPr>
        <w:t xml:space="preserve"> </w:t>
      </w:r>
      <w:r w:rsidRPr="00524CEA">
        <w:rPr>
          <w:b w:val="0"/>
          <w:bCs w:val="0"/>
          <w:color w:val="000000" w:themeColor="text1"/>
          <w:spacing w:val="-9"/>
          <w:sz w:val="22"/>
          <w:szCs w:val="22"/>
          <w:lang w:val="tr-TR"/>
        </w:rPr>
        <w:t xml:space="preserve">staj bitiminde </w:t>
      </w:r>
      <w:r w:rsidR="006621E1" w:rsidRPr="00524CEA">
        <w:rPr>
          <w:b w:val="0"/>
          <w:bCs w:val="0"/>
          <w:color w:val="000000" w:themeColor="text1"/>
          <w:sz w:val="22"/>
          <w:szCs w:val="22"/>
          <w:lang w:val="tr-TR"/>
        </w:rPr>
        <w:t>kapalı</w:t>
      </w:r>
      <w:r w:rsidR="006621E1" w:rsidRPr="00524CEA">
        <w:rPr>
          <w:b w:val="0"/>
          <w:bCs w:val="0"/>
          <w:color w:val="000000" w:themeColor="text1"/>
          <w:spacing w:val="-8"/>
          <w:sz w:val="22"/>
          <w:szCs w:val="22"/>
          <w:lang w:val="tr-TR"/>
        </w:rPr>
        <w:t xml:space="preserve"> </w:t>
      </w:r>
      <w:r w:rsidR="006621E1" w:rsidRPr="00524CEA">
        <w:rPr>
          <w:b w:val="0"/>
          <w:bCs w:val="0"/>
          <w:color w:val="000000" w:themeColor="text1"/>
          <w:sz w:val="22"/>
          <w:szCs w:val="22"/>
          <w:lang w:val="tr-TR"/>
        </w:rPr>
        <w:t>ve</w:t>
      </w:r>
      <w:r w:rsidR="006621E1" w:rsidRPr="00524CEA">
        <w:rPr>
          <w:b w:val="0"/>
          <w:bCs w:val="0"/>
          <w:color w:val="000000" w:themeColor="text1"/>
          <w:spacing w:val="-5"/>
          <w:sz w:val="22"/>
          <w:szCs w:val="22"/>
          <w:lang w:val="tr-TR"/>
        </w:rPr>
        <w:t xml:space="preserve"> </w:t>
      </w:r>
      <w:r w:rsidR="006621E1" w:rsidRPr="00524CEA">
        <w:rPr>
          <w:b w:val="0"/>
          <w:bCs w:val="0"/>
          <w:color w:val="000000" w:themeColor="text1"/>
          <w:sz w:val="22"/>
          <w:szCs w:val="22"/>
          <w:lang w:val="tr-TR"/>
        </w:rPr>
        <w:t>mühürlü</w:t>
      </w:r>
      <w:r w:rsidR="006621E1" w:rsidRPr="00524CEA">
        <w:rPr>
          <w:b w:val="0"/>
          <w:bCs w:val="0"/>
          <w:color w:val="000000" w:themeColor="text1"/>
          <w:spacing w:val="-9"/>
          <w:sz w:val="22"/>
          <w:szCs w:val="22"/>
          <w:lang w:val="tr-TR"/>
        </w:rPr>
        <w:t xml:space="preserve"> </w:t>
      </w:r>
      <w:r w:rsidR="006621E1" w:rsidRPr="00524CEA">
        <w:rPr>
          <w:b w:val="0"/>
          <w:bCs w:val="0"/>
          <w:color w:val="000000" w:themeColor="text1"/>
          <w:sz w:val="22"/>
          <w:szCs w:val="22"/>
          <w:lang w:val="tr-TR"/>
        </w:rPr>
        <w:t>(veya</w:t>
      </w:r>
      <w:r w:rsidR="006621E1" w:rsidRPr="00524CEA">
        <w:rPr>
          <w:b w:val="0"/>
          <w:bCs w:val="0"/>
          <w:color w:val="000000" w:themeColor="text1"/>
          <w:spacing w:val="-5"/>
          <w:sz w:val="22"/>
          <w:szCs w:val="22"/>
          <w:lang w:val="tr-TR"/>
        </w:rPr>
        <w:t xml:space="preserve"> </w:t>
      </w:r>
      <w:r w:rsidR="006621E1" w:rsidRPr="00524CEA">
        <w:rPr>
          <w:b w:val="0"/>
          <w:bCs w:val="0"/>
          <w:color w:val="000000" w:themeColor="text1"/>
          <w:sz w:val="22"/>
          <w:szCs w:val="22"/>
          <w:lang w:val="tr-TR"/>
        </w:rPr>
        <w:t>kaşeli)</w:t>
      </w:r>
      <w:r w:rsidR="006621E1" w:rsidRPr="00524CEA">
        <w:rPr>
          <w:b w:val="0"/>
          <w:bCs w:val="0"/>
          <w:color w:val="000000" w:themeColor="text1"/>
          <w:spacing w:val="-5"/>
          <w:sz w:val="22"/>
          <w:szCs w:val="22"/>
          <w:lang w:val="tr-TR"/>
        </w:rPr>
        <w:t xml:space="preserve"> </w:t>
      </w:r>
      <w:r w:rsidR="006621E1" w:rsidRPr="00524CEA">
        <w:rPr>
          <w:b w:val="0"/>
          <w:bCs w:val="0"/>
          <w:color w:val="000000" w:themeColor="text1"/>
          <w:sz w:val="22"/>
          <w:szCs w:val="22"/>
          <w:lang w:val="tr-TR"/>
        </w:rPr>
        <w:t>zarf</w:t>
      </w:r>
      <w:r w:rsidR="006621E1" w:rsidRPr="00524CEA">
        <w:rPr>
          <w:b w:val="0"/>
          <w:bCs w:val="0"/>
          <w:color w:val="000000" w:themeColor="text1"/>
          <w:spacing w:val="-9"/>
          <w:sz w:val="22"/>
          <w:szCs w:val="22"/>
          <w:lang w:val="tr-TR"/>
        </w:rPr>
        <w:t xml:space="preserve"> </w:t>
      </w:r>
      <w:r w:rsidR="006621E1" w:rsidRPr="00524CEA">
        <w:rPr>
          <w:b w:val="0"/>
          <w:bCs w:val="0"/>
          <w:color w:val="000000" w:themeColor="text1"/>
          <w:sz w:val="22"/>
          <w:szCs w:val="22"/>
          <w:lang w:val="tr-TR"/>
        </w:rPr>
        <w:t>içinde</w:t>
      </w:r>
      <w:r w:rsidR="006621E1" w:rsidRPr="00524CEA">
        <w:rPr>
          <w:b w:val="0"/>
          <w:bCs w:val="0"/>
          <w:color w:val="000000" w:themeColor="text1"/>
          <w:spacing w:val="-7"/>
          <w:sz w:val="22"/>
          <w:szCs w:val="22"/>
          <w:lang w:val="tr-TR"/>
        </w:rPr>
        <w:t xml:space="preserve"> </w:t>
      </w:r>
      <w:r w:rsidR="006621E1" w:rsidRPr="00524CEA">
        <w:rPr>
          <w:b w:val="0"/>
          <w:bCs w:val="0"/>
          <w:color w:val="000000" w:themeColor="text1"/>
          <w:sz w:val="22"/>
          <w:szCs w:val="22"/>
          <w:lang w:val="tr-TR"/>
        </w:rPr>
        <w:t>alınmalıdır.</w:t>
      </w:r>
    </w:p>
    <w:p w:rsidR="0013480B" w:rsidRPr="00524CEA" w:rsidRDefault="0013480B" w:rsidP="009F0A88">
      <w:pPr>
        <w:pStyle w:val="ListeParagraf"/>
        <w:numPr>
          <w:ilvl w:val="0"/>
          <w:numId w:val="7"/>
        </w:numPr>
        <w:tabs>
          <w:tab w:val="left" w:pos="452"/>
        </w:tabs>
        <w:spacing w:before="1" w:line="276" w:lineRule="auto"/>
        <w:ind w:left="426" w:right="167" w:hanging="426"/>
        <w:rPr>
          <w:color w:val="000000" w:themeColor="text1"/>
          <w:lang w:val="tr-TR"/>
        </w:rPr>
      </w:pPr>
      <w:r w:rsidRPr="00524CEA">
        <w:rPr>
          <w:color w:val="000000" w:themeColor="text1"/>
          <w:lang w:val="tr-TR"/>
        </w:rPr>
        <w:t>Staj defterleri öğrenciler tarafından tükenmez veya dolmakalemle, kendi el yazılarıyla kitap harfleri kullanılarak okunaklı bir şekilde Türkçe yazılır. Yurtdışında staj yapan öğrenciler</w:t>
      </w:r>
      <w:r w:rsidR="00215C6C" w:rsidRPr="00524CEA">
        <w:rPr>
          <w:color w:val="000000" w:themeColor="text1"/>
          <w:lang w:val="tr-TR"/>
        </w:rPr>
        <w:t xml:space="preserve"> de staj dosyasını Türkçe hazırlamalıdır. Ancak çalışılan kurumun isteği doğrultusunda farklı bir dilde hazırlanabilir. </w:t>
      </w:r>
    </w:p>
    <w:p w:rsidR="00F60E47" w:rsidRDefault="00D431EE" w:rsidP="009F0A88">
      <w:pPr>
        <w:pStyle w:val="ListeParagraf"/>
        <w:numPr>
          <w:ilvl w:val="0"/>
          <w:numId w:val="7"/>
        </w:numPr>
        <w:tabs>
          <w:tab w:val="left" w:pos="464"/>
        </w:tabs>
        <w:spacing w:line="276" w:lineRule="auto"/>
        <w:ind w:left="426" w:right="113" w:hanging="426"/>
        <w:rPr>
          <w:color w:val="000000" w:themeColor="text1"/>
          <w:lang w:val="tr-TR"/>
        </w:rPr>
      </w:pPr>
      <w:r w:rsidRPr="00F60E47">
        <w:rPr>
          <w:color w:val="000000" w:themeColor="text1"/>
          <w:lang w:val="tr-TR"/>
        </w:rPr>
        <w:lastRenderedPageBreak/>
        <w:t>G</w:t>
      </w:r>
      <w:r w:rsidR="00707566" w:rsidRPr="00F60E47">
        <w:rPr>
          <w:color w:val="000000" w:themeColor="text1"/>
          <w:lang w:val="tr-TR"/>
        </w:rPr>
        <w:t>üz ve B</w:t>
      </w:r>
      <w:r w:rsidR="00C72714" w:rsidRPr="00F60E47">
        <w:rPr>
          <w:color w:val="000000" w:themeColor="text1"/>
          <w:lang w:val="tr-TR"/>
        </w:rPr>
        <w:t xml:space="preserve">ahar </w:t>
      </w:r>
      <w:r w:rsidRPr="00F60E47">
        <w:rPr>
          <w:color w:val="000000" w:themeColor="text1"/>
          <w:lang w:val="tr-TR"/>
        </w:rPr>
        <w:t>yarıyılında</w:t>
      </w:r>
      <w:r w:rsidR="00180C38" w:rsidRPr="00F60E47">
        <w:rPr>
          <w:color w:val="000000" w:themeColor="text1"/>
          <w:lang w:val="tr-TR"/>
        </w:rPr>
        <w:t xml:space="preserve"> dönem içinde staj yapan öğrenciler</w:t>
      </w:r>
      <w:r w:rsidR="00C72714" w:rsidRPr="00F60E47">
        <w:rPr>
          <w:color w:val="000000" w:themeColor="text1"/>
          <w:lang w:val="tr-TR"/>
        </w:rPr>
        <w:t xml:space="preserve"> </w:t>
      </w:r>
      <w:r w:rsidR="00AA6260" w:rsidRPr="00F60E47">
        <w:rPr>
          <w:color w:val="000000" w:themeColor="text1"/>
          <w:lang w:val="tr-TR"/>
        </w:rPr>
        <w:t xml:space="preserve">en geç </w:t>
      </w:r>
      <w:r w:rsidR="00C72714" w:rsidRPr="00F60E47">
        <w:rPr>
          <w:color w:val="000000" w:themeColor="text1"/>
          <w:lang w:val="tr-TR"/>
        </w:rPr>
        <w:t>staj</w:t>
      </w:r>
      <w:r w:rsidR="00AA6260" w:rsidRPr="00F60E47">
        <w:rPr>
          <w:color w:val="000000" w:themeColor="text1"/>
          <w:lang w:val="tr-TR"/>
        </w:rPr>
        <w:t xml:space="preserve"> bitimini takip eden 2 hafta içinde </w:t>
      </w:r>
      <w:r w:rsidR="00E60851" w:rsidRPr="00F60E47">
        <w:rPr>
          <w:color w:val="000000" w:themeColor="text1"/>
          <w:lang w:val="tr-TR"/>
        </w:rPr>
        <w:t xml:space="preserve">staj defteri ve staj değerlendirme formundan oluşan </w:t>
      </w:r>
      <w:r w:rsidR="00AA6260" w:rsidRPr="00F60E47">
        <w:rPr>
          <w:color w:val="000000" w:themeColor="text1"/>
          <w:lang w:val="tr-TR"/>
        </w:rPr>
        <w:t>staj dosyasını teslim etmelidir.</w:t>
      </w:r>
      <w:r w:rsidR="00C72714" w:rsidRPr="00F60E47">
        <w:rPr>
          <w:color w:val="000000" w:themeColor="text1"/>
          <w:lang w:val="tr-TR"/>
        </w:rPr>
        <w:t xml:space="preserve"> </w:t>
      </w:r>
      <w:r w:rsidR="00F60E47" w:rsidRPr="00F60E47">
        <w:rPr>
          <w:color w:val="000000" w:themeColor="text1"/>
          <w:lang w:val="tr-TR"/>
        </w:rPr>
        <w:t xml:space="preserve">Yaz döneminde stajın tamamlanabileceği tarihten en geç 1 hafta öncesine kadar staj dosyası teslim edilmelidir. </w:t>
      </w:r>
    </w:p>
    <w:p w:rsidR="00F60E47" w:rsidRPr="00F60E47" w:rsidRDefault="00F60E47" w:rsidP="00F60E47">
      <w:pPr>
        <w:pStyle w:val="ListeParagraf"/>
        <w:numPr>
          <w:ilvl w:val="0"/>
          <w:numId w:val="7"/>
        </w:numPr>
        <w:tabs>
          <w:tab w:val="left" w:pos="464"/>
        </w:tabs>
        <w:spacing w:line="276" w:lineRule="auto"/>
        <w:ind w:left="426" w:right="113" w:hanging="426"/>
        <w:rPr>
          <w:color w:val="000000" w:themeColor="text1"/>
          <w:lang w:val="tr-TR"/>
        </w:rPr>
      </w:pPr>
      <w:r w:rsidRPr="00F95542">
        <w:rPr>
          <w:color w:val="000000" w:themeColor="text1"/>
          <w:lang w:val="tr-TR"/>
        </w:rPr>
        <w:t>Staj değerlendirme notları, Güz ve Bahar yarıyılında staj dosyalarının teslim süresini takip eden 2 hafta içinde</w:t>
      </w:r>
      <w:r w:rsidR="00DA6B9E">
        <w:rPr>
          <w:color w:val="000000" w:themeColor="text1"/>
          <w:lang w:val="tr-TR"/>
        </w:rPr>
        <w:t>; yaz döneminde notların son giriş tarihinden önce</w:t>
      </w:r>
      <w:r w:rsidRPr="00F95542">
        <w:rPr>
          <w:color w:val="000000" w:themeColor="text1"/>
          <w:lang w:val="tr-TR"/>
        </w:rPr>
        <w:t xml:space="preserve"> verilir</w:t>
      </w:r>
      <w:r w:rsidR="00DA6B9E">
        <w:rPr>
          <w:color w:val="000000" w:themeColor="text1"/>
          <w:lang w:val="tr-TR"/>
        </w:rPr>
        <w:t xml:space="preserve"> ve öğrenci bilgi sistemine girişi yapılır</w:t>
      </w:r>
      <w:r w:rsidRPr="00F95542">
        <w:rPr>
          <w:color w:val="000000" w:themeColor="text1"/>
          <w:lang w:val="tr-TR"/>
        </w:rPr>
        <w:t xml:space="preserve">. Staj dosyası teslim edildikten sonra sorumlu öğretim elemanı tarafından staj değerlendirme notu </w:t>
      </w:r>
      <w:r>
        <w:rPr>
          <w:color w:val="000000" w:themeColor="text1"/>
          <w:lang w:val="tr-TR"/>
        </w:rPr>
        <w:t>verilebilir.</w:t>
      </w:r>
    </w:p>
    <w:p w:rsidR="00D431EE" w:rsidRPr="00F60E47" w:rsidRDefault="00D431EE" w:rsidP="009F0A88">
      <w:pPr>
        <w:pStyle w:val="ListeParagraf"/>
        <w:numPr>
          <w:ilvl w:val="0"/>
          <w:numId w:val="7"/>
        </w:numPr>
        <w:tabs>
          <w:tab w:val="left" w:pos="464"/>
        </w:tabs>
        <w:spacing w:line="276" w:lineRule="auto"/>
        <w:ind w:left="426" w:right="113" w:hanging="426"/>
        <w:rPr>
          <w:color w:val="000000" w:themeColor="text1"/>
          <w:lang w:val="tr-TR"/>
        </w:rPr>
      </w:pPr>
      <w:r w:rsidRPr="00F60E47">
        <w:rPr>
          <w:color w:val="000000" w:themeColor="text1"/>
          <w:lang w:val="tr-TR"/>
        </w:rPr>
        <w:t xml:space="preserve">Staj dosyaları </w:t>
      </w:r>
      <w:r w:rsidR="0062415B" w:rsidRPr="00F60E47">
        <w:rPr>
          <w:color w:val="000000" w:themeColor="text1"/>
          <w:lang w:val="tr-TR"/>
        </w:rPr>
        <w:t xml:space="preserve">sorumlu öğretim elemanına ya da </w:t>
      </w:r>
      <w:r w:rsidR="005960EF" w:rsidRPr="00F60E47">
        <w:rPr>
          <w:color w:val="000000" w:themeColor="text1"/>
          <w:lang w:val="tr-TR"/>
        </w:rPr>
        <w:t>U</w:t>
      </w:r>
      <w:r w:rsidR="0062415B" w:rsidRPr="00F60E47">
        <w:rPr>
          <w:color w:val="000000" w:themeColor="text1"/>
          <w:lang w:val="tr-TR"/>
        </w:rPr>
        <w:t xml:space="preserve">ygulamalı </w:t>
      </w:r>
      <w:r w:rsidR="005960EF" w:rsidRPr="00F60E47">
        <w:rPr>
          <w:color w:val="000000" w:themeColor="text1"/>
          <w:lang w:val="tr-TR"/>
        </w:rPr>
        <w:t>E</w:t>
      </w:r>
      <w:r w:rsidR="0062415B" w:rsidRPr="00F60E47">
        <w:rPr>
          <w:color w:val="000000" w:themeColor="text1"/>
          <w:lang w:val="tr-TR"/>
        </w:rPr>
        <w:t xml:space="preserve">ğitimler </w:t>
      </w:r>
      <w:r w:rsidR="005960EF" w:rsidRPr="00F60E47">
        <w:rPr>
          <w:color w:val="000000" w:themeColor="text1"/>
          <w:lang w:val="tr-TR"/>
        </w:rPr>
        <w:t>A</w:t>
      </w:r>
      <w:r w:rsidR="0062415B" w:rsidRPr="00F60E47">
        <w:rPr>
          <w:color w:val="000000" w:themeColor="text1"/>
          <w:lang w:val="tr-TR"/>
        </w:rPr>
        <w:t xml:space="preserve">lt </w:t>
      </w:r>
      <w:r w:rsidR="005960EF" w:rsidRPr="00F60E47">
        <w:rPr>
          <w:color w:val="000000" w:themeColor="text1"/>
          <w:lang w:val="tr-TR"/>
        </w:rPr>
        <w:t>K</w:t>
      </w:r>
      <w:r w:rsidR="0062415B" w:rsidRPr="00F60E47">
        <w:rPr>
          <w:color w:val="000000" w:themeColor="text1"/>
          <w:lang w:val="tr-TR"/>
        </w:rPr>
        <w:t>omisyon</w:t>
      </w:r>
      <w:r w:rsidR="00714C33" w:rsidRPr="00F60E47">
        <w:rPr>
          <w:color w:val="000000" w:themeColor="text1"/>
          <w:lang w:val="tr-TR"/>
        </w:rPr>
        <w:t>undaki</w:t>
      </w:r>
      <w:r w:rsidR="0062415B" w:rsidRPr="00F60E47">
        <w:rPr>
          <w:color w:val="000000" w:themeColor="text1"/>
          <w:lang w:val="tr-TR"/>
        </w:rPr>
        <w:t xml:space="preserve"> </w:t>
      </w:r>
      <w:r w:rsidR="00714C33" w:rsidRPr="00F60E47">
        <w:rPr>
          <w:color w:val="000000" w:themeColor="text1"/>
          <w:lang w:val="tr-TR"/>
        </w:rPr>
        <w:t>öğretim elemanlarından</w:t>
      </w:r>
      <w:r w:rsidR="0062415B" w:rsidRPr="00F60E47">
        <w:rPr>
          <w:color w:val="000000" w:themeColor="text1"/>
          <w:lang w:val="tr-TR"/>
        </w:rPr>
        <w:t xml:space="preserve"> birine </w:t>
      </w:r>
      <w:r w:rsidRPr="00F60E47">
        <w:rPr>
          <w:color w:val="000000" w:themeColor="text1"/>
          <w:lang w:val="tr-TR"/>
        </w:rPr>
        <w:t xml:space="preserve">imza karşılığında teslim edilebilir. </w:t>
      </w:r>
      <w:r w:rsidR="00E72950" w:rsidRPr="00F60E47">
        <w:rPr>
          <w:color w:val="000000" w:themeColor="text1"/>
          <w:lang w:val="tr-TR"/>
        </w:rPr>
        <w:t>Staj dosyası m</w:t>
      </w:r>
      <w:r w:rsidR="0032151F" w:rsidRPr="00F60E47">
        <w:rPr>
          <w:color w:val="000000" w:themeColor="text1"/>
          <w:lang w:val="tr-TR"/>
        </w:rPr>
        <w:t>ücbir nedenlerden dolayı e</w:t>
      </w:r>
      <w:r w:rsidRPr="00F60E47">
        <w:rPr>
          <w:color w:val="000000" w:themeColor="text1"/>
          <w:lang w:val="tr-TR"/>
        </w:rPr>
        <w:t>lden teslim edilemediği</w:t>
      </w:r>
      <w:r w:rsidR="0032151F" w:rsidRPr="00F60E47">
        <w:rPr>
          <w:color w:val="000000" w:themeColor="text1"/>
          <w:lang w:val="tr-TR"/>
        </w:rPr>
        <w:t>nde</w:t>
      </w:r>
      <w:r w:rsidR="00107CA7">
        <w:rPr>
          <w:color w:val="000000" w:themeColor="text1"/>
          <w:lang w:val="tr-TR"/>
        </w:rPr>
        <w:t>, Çifetler Meslek Yüksekokulu Erbab Mahalesi İhsaniye Caddesi NO:1/3 26100  Çifteler/ ESKEİŞEHİR</w:t>
      </w:r>
      <w:r w:rsidR="0032151F" w:rsidRPr="00F60E47">
        <w:rPr>
          <w:color w:val="000000" w:themeColor="text1"/>
          <w:lang w:val="tr-TR"/>
        </w:rPr>
        <w:t xml:space="preserve"> </w:t>
      </w:r>
      <w:r w:rsidR="00107CA7">
        <w:rPr>
          <w:color w:val="000000" w:themeColor="text1"/>
          <w:lang w:val="tr-TR"/>
        </w:rPr>
        <w:t xml:space="preserve">adresine </w:t>
      </w:r>
      <w:r w:rsidR="0032151F" w:rsidRPr="00F60E47">
        <w:rPr>
          <w:color w:val="000000" w:themeColor="text1"/>
          <w:lang w:val="tr-TR"/>
        </w:rPr>
        <w:t>posta yoluyla teslim edilebilir.</w:t>
      </w:r>
      <w:r w:rsidR="00276B03" w:rsidRPr="00F60E47">
        <w:rPr>
          <w:color w:val="000000" w:themeColor="text1"/>
          <w:lang w:val="tr-TR"/>
        </w:rPr>
        <w:t xml:space="preserve"> Posta gönderiminde yaşanabilecek gecikme ve sorunlardan yüksekokul sorumlu değildir.</w:t>
      </w:r>
      <w:r w:rsidR="00107CA7">
        <w:rPr>
          <w:color w:val="000000" w:themeColor="text1"/>
          <w:lang w:val="tr-TR"/>
        </w:rPr>
        <w:t xml:space="preserve"> Yüksekokul </w:t>
      </w:r>
      <w:r w:rsidR="00707566" w:rsidRPr="00F60E47">
        <w:rPr>
          <w:color w:val="000000" w:themeColor="text1"/>
          <w:lang w:val="tr-TR"/>
        </w:rPr>
        <w:t xml:space="preserve"> Sekreterliği’ne </w:t>
      </w:r>
      <w:r w:rsidR="0032151F" w:rsidRPr="00F60E47">
        <w:rPr>
          <w:color w:val="000000" w:themeColor="text1"/>
          <w:lang w:val="tr-TR"/>
        </w:rPr>
        <w:t xml:space="preserve">ulaşan </w:t>
      </w:r>
      <w:r w:rsidR="00E72950" w:rsidRPr="00F60E47">
        <w:rPr>
          <w:color w:val="000000" w:themeColor="text1"/>
          <w:lang w:val="tr-TR"/>
        </w:rPr>
        <w:t xml:space="preserve">staj </w:t>
      </w:r>
      <w:r w:rsidR="0032151F" w:rsidRPr="00F60E47">
        <w:rPr>
          <w:color w:val="000000" w:themeColor="text1"/>
          <w:lang w:val="tr-TR"/>
        </w:rPr>
        <w:t>dosya</w:t>
      </w:r>
      <w:r w:rsidR="00E72950" w:rsidRPr="00F60E47">
        <w:rPr>
          <w:color w:val="000000" w:themeColor="text1"/>
          <w:lang w:val="tr-TR"/>
        </w:rPr>
        <w:t>sı</w:t>
      </w:r>
      <w:r w:rsidR="0032151F" w:rsidRPr="00F60E47">
        <w:rPr>
          <w:color w:val="000000" w:themeColor="text1"/>
          <w:lang w:val="tr-TR"/>
        </w:rPr>
        <w:t xml:space="preserve"> teslim tutanağı ile stajdan sorumlu öğretim elemanına ya da Uygulamalı Eğitimler </w:t>
      </w:r>
      <w:r w:rsidR="005960EF" w:rsidRPr="00F60E47">
        <w:rPr>
          <w:color w:val="000000" w:themeColor="text1"/>
          <w:lang w:val="tr-TR"/>
        </w:rPr>
        <w:t>A</w:t>
      </w:r>
      <w:r w:rsidR="0032151F" w:rsidRPr="00F60E47">
        <w:rPr>
          <w:color w:val="000000" w:themeColor="text1"/>
          <w:lang w:val="tr-TR"/>
        </w:rPr>
        <w:t xml:space="preserve">lt </w:t>
      </w:r>
      <w:r w:rsidR="005960EF" w:rsidRPr="00F60E47">
        <w:rPr>
          <w:color w:val="000000" w:themeColor="text1"/>
          <w:lang w:val="tr-TR"/>
        </w:rPr>
        <w:t>K</w:t>
      </w:r>
      <w:r w:rsidR="0032151F" w:rsidRPr="00F60E47">
        <w:rPr>
          <w:color w:val="000000" w:themeColor="text1"/>
          <w:lang w:val="tr-TR"/>
        </w:rPr>
        <w:t>omisyon</w:t>
      </w:r>
      <w:r w:rsidR="001B62F3" w:rsidRPr="00F60E47">
        <w:rPr>
          <w:color w:val="000000" w:themeColor="text1"/>
          <w:lang w:val="tr-TR"/>
        </w:rPr>
        <w:t>undaki öğretim elemanlarından</w:t>
      </w:r>
      <w:r w:rsidR="0032151F" w:rsidRPr="00F60E47">
        <w:rPr>
          <w:color w:val="000000" w:themeColor="text1"/>
          <w:lang w:val="tr-TR"/>
        </w:rPr>
        <w:t xml:space="preserve"> birine teslim edilir.</w:t>
      </w:r>
    </w:p>
    <w:p w:rsidR="00AA46ED" w:rsidRPr="00F95542" w:rsidRDefault="006621E1" w:rsidP="009F0A88">
      <w:pPr>
        <w:pStyle w:val="ListeParagraf"/>
        <w:numPr>
          <w:ilvl w:val="0"/>
          <w:numId w:val="7"/>
        </w:numPr>
        <w:tabs>
          <w:tab w:val="left" w:pos="464"/>
        </w:tabs>
        <w:spacing w:line="276" w:lineRule="auto"/>
        <w:ind w:left="426" w:right="113" w:hanging="426"/>
        <w:rPr>
          <w:color w:val="000000" w:themeColor="text1"/>
          <w:lang w:val="tr-TR"/>
        </w:rPr>
      </w:pPr>
      <w:r w:rsidRPr="00F95542">
        <w:rPr>
          <w:color w:val="000000" w:themeColor="text1"/>
          <w:lang w:val="tr-TR"/>
        </w:rPr>
        <w:t>Dikey</w:t>
      </w:r>
      <w:r w:rsidRPr="00F95542">
        <w:rPr>
          <w:color w:val="000000" w:themeColor="text1"/>
          <w:spacing w:val="-12"/>
          <w:lang w:val="tr-TR"/>
        </w:rPr>
        <w:t xml:space="preserve"> </w:t>
      </w:r>
      <w:r w:rsidRPr="00F95542">
        <w:rPr>
          <w:color w:val="000000" w:themeColor="text1"/>
          <w:lang w:val="tr-TR"/>
        </w:rPr>
        <w:t>veya</w:t>
      </w:r>
      <w:r w:rsidRPr="00F95542">
        <w:rPr>
          <w:color w:val="000000" w:themeColor="text1"/>
          <w:spacing w:val="-9"/>
          <w:lang w:val="tr-TR"/>
        </w:rPr>
        <w:t xml:space="preserve"> </w:t>
      </w:r>
      <w:r w:rsidRPr="00F95542">
        <w:rPr>
          <w:color w:val="000000" w:themeColor="text1"/>
          <w:lang w:val="tr-TR"/>
        </w:rPr>
        <w:t>yatay</w:t>
      </w:r>
      <w:r w:rsidRPr="00F95542">
        <w:rPr>
          <w:color w:val="000000" w:themeColor="text1"/>
          <w:spacing w:val="-12"/>
          <w:lang w:val="tr-TR"/>
        </w:rPr>
        <w:t xml:space="preserve"> </w:t>
      </w:r>
      <w:r w:rsidRPr="00F95542">
        <w:rPr>
          <w:color w:val="000000" w:themeColor="text1"/>
          <w:lang w:val="tr-TR"/>
        </w:rPr>
        <w:t>geçiş</w:t>
      </w:r>
      <w:r w:rsidRPr="00F95542">
        <w:rPr>
          <w:color w:val="000000" w:themeColor="text1"/>
          <w:spacing w:val="-9"/>
          <w:lang w:val="tr-TR"/>
        </w:rPr>
        <w:t xml:space="preserve"> </w:t>
      </w:r>
      <w:r w:rsidRPr="00F95542">
        <w:rPr>
          <w:color w:val="000000" w:themeColor="text1"/>
          <w:lang w:val="tr-TR"/>
        </w:rPr>
        <w:t>yaparak</w:t>
      </w:r>
      <w:r w:rsidRPr="00F95542">
        <w:rPr>
          <w:color w:val="000000" w:themeColor="text1"/>
          <w:spacing w:val="-12"/>
          <w:lang w:val="tr-TR"/>
        </w:rPr>
        <w:t xml:space="preserve"> </w:t>
      </w:r>
      <w:r w:rsidRPr="00F95542">
        <w:rPr>
          <w:color w:val="000000" w:themeColor="text1"/>
          <w:lang w:val="tr-TR"/>
        </w:rPr>
        <w:t>programa</w:t>
      </w:r>
      <w:r w:rsidRPr="00F95542">
        <w:rPr>
          <w:color w:val="000000" w:themeColor="text1"/>
          <w:spacing w:val="-11"/>
          <w:lang w:val="tr-TR"/>
        </w:rPr>
        <w:t xml:space="preserve"> </w:t>
      </w:r>
      <w:r w:rsidRPr="00F95542">
        <w:rPr>
          <w:color w:val="000000" w:themeColor="text1"/>
          <w:lang w:val="tr-TR"/>
        </w:rPr>
        <w:t>gelen</w:t>
      </w:r>
      <w:r w:rsidRPr="00F95542">
        <w:rPr>
          <w:color w:val="000000" w:themeColor="text1"/>
          <w:spacing w:val="-12"/>
          <w:lang w:val="tr-TR"/>
        </w:rPr>
        <w:t xml:space="preserve"> </w:t>
      </w:r>
      <w:r w:rsidRPr="00F95542">
        <w:rPr>
          <w:color w:val="000000" w:themeColor="text1"/>
          <w:lang w:val="tr-TR"/>
        </w:rPr>
        <w:t>öğrencilerin</w:t>
      </w:r>
      <w:r w:rsidRPr="00F95542">
        <w:rPr>
          <w:color w:val="000000" w:themeColor="text1"/>
          <w:spacing w:val="-12"/>
          <w:lang w:val="tr-TR"/>
        </w:rPr>
        <w:t xml:space="preserve"> </w:t>
      </w:r>
      <w:r w:rsidR="005960EF" w:rsidRPr="00F95542">
        <w:rPr>
          <w:color w:val="000000" w:themeColor="text1"/>
          <w:lang w:val="tr-TR"/>
        </w:rPr>
        <w:t>geldikleri</w:t>
      </w:r>
      <w:r w:rsidRPr="00F95542">
        <w:rPr>
          <w:color w:val="000000" w:themeColor="text1"/>
          <w:spacing w:val="-9"/>
          <w:lang w:val="tr-TR"/>
        </w:rPr>
        <w:t xml:space="preserve"> </w:t>
      </w:r>
      <w:r w:rsidRPr="00F95542">
        <w:rPr>
          <w:color w:val="000000" w:themeColor="text1"/>
          <w:lang w:val="tr-TR"/>
        </w:rPr>
        <w:t>yükseko</w:t>
      </w:r>
      <w:r w:rsidR="005960EF" w:rsidRPr="00F95542">
        <w:rPr>
          <w:color w:val="000000" w:themeColor="text1"/>
          <w:lang w:val="tr-TR"/>
        </w:rPr>
        <w:t>kul</w:t>
      </w:r>
      <w:r w:rsidRPr="00F95542">
        <w:rPr>
          <w:color w:val="000000" w:themeColor="text1"/>
          <w:lang w:val="tr-TR"/>
        </w:rPr>
        <w:t>da</w:t>
      </w:r>
      <w:r w:rsidRPr="00F95542">
        <w:rPr>
          <w:color w:val="000000" w:themeColor="text1"/>
          <w:spacing w:val="-9"/>
          <w:lang w:val="tr-TR"/>
        </w:rPr>
        <w:t xml:space="preserve"> </w:t>
      </w:r>
      <w:r w:rsidRPr="00F95542">
        <w:rPr>
          <w:color w:val="000000" w:themeColor="text1"/>
          <w:lang w:val="tr-TR"/>
        </w:rPr>
        <w:t>yaptıkları stajın</w:t>
      </w:r>
      <w:r w:rsidRPr="00F95542">
        <w:rPr>
          <w:color w:val="000000" w:themeColor="text1"/>
          <w:spacing w:val="-11"/>
          <w:lang w:val="tr-TR"/>
        </w:rPr>
        <w:t xml:space="preserve"> </w:t>
      </w:r>
      <w:r w:rsidRPr="00F95542">
        <w:rPr>
          <w:color w:val="000000" w:themeColor="text1"/>
          <w:lang w:val="tr-TR"/>
        </w:rPr>
        <w:t>içeriği</w:t>
      </w:r>
      <w:r w:rsidRPr="00F95542">
        <w:rPr>
          <w:color w:val="000000" w:themeColor="text1"/>
          <w:spacing w:val="-10"/>
          <w:lang w:val="tr-TR"/>
        </w:rPr>
        <w:t xml:space="preserve"> </w:t>
      </w:r>
      <w:r w:rsidR="005960EF" w:rsidRPr="00F95542">
        <w:rPr>
          <w:color w:val="000000" w:themeColor="text1"/>
          <w:spacing w:val="-10"/>
          <w:lang w:val="tr-TR"/>
        </w:rPr>
        <w:t xml:space="preserve">geçiş yaptığı </w:t>
      </w:r>
      <w:r w:rsidRPr="00F95542">
        <w:rPr>
          <w:color w:val="000000" w:themeColor="text1"/>
          <w:lang w:val="tr-TR"/>
        </w:rPr>
        <w:t>programın</w:t>
      </w:r>
      <w:r w:rsidRPr="00F95542">
        <w:rPr>
          <w:color w:val="000000" w:themeColor="text1"/>
          <w:spacing w:val="-10"/>
          <w:lang w:val="tr-TR"/>
        </w:rPr>
        <w:t xml:space="preserve"> </w:t>
      </w:r>
      <w:r w:rsidRPr="00F95542">
        <w:rPr>
          <w:color w:val="000000" w:themeColor="text1"/>
          <w:lang w:val="tr-TR"/>
        </w:rPr>
        <w:t>staj</w:t>
      </w:r>
      <w:r w:rsidRPr="00F95542">
        <w:rPr>
          <w:color w:val="000000" w:themeColor="text1"/>
          <w:spacing w:val="-8"/>
          <w:lang w:val="tr-TR"/>
        </w:rPr>
        <w:t xml:space="preserve"> </w:t>
      </w:r>
      <w:r w:rsidRPr="00F95542">
        <w:rPr>
          <w:color w:val="000000" w:themeColor="text1"/>
          <w:lang w:val="tr-TR"/>
        </w:rPr>
        <w:t>içeriği</w:t>
      </w:r>
      <w:r w:rsidRPr="00F95542">
        <w:rPr>
          <w:color w:val="000000" w:themeColor="text1"/>
          <w:spacing w:val="-10"/>
          <w:lang w:val="tr-TR"/>
        </w:rPr>
        <w:t xml:space="preserve"> </w:t>
      </w:r>
      <w:r w:rsidRPr="00F95542">
        <w:rPr>
          <w:color w:val="000000" w:themeColor="text1"/>
          <w:lang w:val="tr-TR"/>
        </w:rPr>
        <w:t>ile</w:t>
      </w:r>
      <w:r w:rsidRPr="00F95542">
        <w:rPr>
          <w:color w:val="000000" w:themeColor="text1"/>
          <w:spacing w:val="-10"/>
          <w:lang w:val="tr-TR"/>
        </w:rPr>
        <w:t xml:space="preserve"> </w:t>
      </w:r>
      <w:r w:rsidRPr="00F95542">
        <w:rPr>
          <w:color w:val="000000" w:themeColor="text1"/>
          <w:lang w:val="tr-TR"/>
        </w:rPr>
        <w:t>uyumlu</w:t>
      </w:r>
      <w:r w:rsidRPr="00F95542">
        <w:rPr>
          <w:color w:val="000000" w:themeColor="text1"/>
          <w:spacing w:val="-9"/>
          <w:lang w:val="tr-TR"/>
        </w:rPr>
        <w:t xml:space="preserve"> </w:t>
      </w:r>
      <w:r w:rsidR="00456163">
        <w:rPr>
          <w:color w:val="000000" w:themeColor="text1"/>
          <w:lang w:val="tr-TR"/>
        </w:rPr>
        <w:t>olması, en az 20 gün</w:t>
      </w:r>
      <w:r w:rsidRPr="00F95542">
        <w:rPr>
          <w:color w:val="000000" w:themeColor="text1"/>
          <w:lang w:val="tr-TR"/>
        </w:rPr>
        <w:t xml:space="preserve"> şartının sağlanması</w:t>
      </w:r>
      <w:r w:rsidRPr="00F95542">
        <w:rPr>
          <w:color w:val="000000" w:themeColor="text1"/>
          <w:spacing w:val="-8"/>
          <w:lang w:val="tr-TR"/>
        </w:rPr>
        <w:t xml:space="preserve"> </w:t>
      </w:r>
      <w:r w:rsidRPr="00F95542">
        <w:rPr>
          <w:color w:val="000000" w:themeColor="text1"/>
          <w:lang w:val="tr-TR"/>
        </w:rPr>
        <w:t>ve</w:t>
      </w:r>
      <w:r w:rsidRPr="00F95542">
        <w:rPr>
          <w:color w:val="000000" w:themeColor="text1"/>
          <w:spacing w:val="-7"/>
          <w:lang w:val="tr-TR"/>
        </w:rPr>
        <w:t xml:space="preserve"> </w:t>
      </w:r>
      <w:r w:rsidRPr="00F95542">
        <w:rPr>
          <w:color w:val="000000" w:themeColor="text1"/>
          <w:lang w:val="tr-TR"/>
        </w:rPr>
        <w:t>yaptıkları</w:t>
      </w:r>
      <w:r w:rsidRPr="00F95542">
        <w:rPr>
          <w:color w:val="000000" w:themeColor="text1"/>
          <w:spacing w:val="-10"/>
          <w:lang w:val="tr-TR"/>
        </w:rPr>
        <w:t xml:space="preserve"> </w:t>
      </w:r>
      <w:r w:rsidRPr="00F95542">
        <w:rPr>
          <w:color w:val="000000" w:themeColor="text1"/>
          <w:lang w:val="tr-TR"/>
        </w:rPr>
        <w:t>stajları</w:t>
      </w:r>
      <w:r w:rsidRPr="00F95542">
        <w:rPr>
          <w:color w:val="000000" w:themeColor="text1"/>
          <w:spacing w:val="-8"/>
          <w:lang w:val="tr-TR"/>
        </w:rPr>
        <w:t xml:space="preserve"> </w:t>
      </w:r>
      <w:r w:rsidRPr="00F95542">
        <w:rPr>
          <w:color w:val="000000" w:themeColor="text1"/>
          <w:lang w:val="tr-TR"/>
        </w:rPr>
        <w:t>resmi</w:t>
      </w:r>
      <w:r w:rsidRPr="00F95542">
        <w:rPr>
          <w:color w:val="000000" w:themeColor="text1"/>
          <w:spacing w:val="-10"/>
          <w:lang w:val="tr-TR"/>
        </w:rPr>
        <w:t xml:space="preserve"> </w:t>
      </w:r>
      <w:r w:rsidRPr="00F95542">
        <w:rPr>
          <w:color w:val="000000" w:themeColor="text1"/>
          <w:lang w:val="tr-TR"/>
        </w:rPr>
        <w:t>olarak</w:t>
      </w:r>
      <w:r w:rsidRPr="00F95542">
        <w:rPr>
          <w:color w:val="000000" w:themeColor="text1"/>
          <w:spacing w:val="-11"/>
          <w:lang w:val="tr-TR"/>
        </w:rPr>
        <w:t xml:space="preserve"> </w:t>
      </w:r>
      <w:r w:rsidRPr="00F95542">
        <w:rPr>
          <w:color w:val="000000" w:themeColor="text1"/>
          <w:lang w:val="tr-TR"/>
        </w:rPr>
        <w:t>belgelendirmeleri durumunda, staj</w:t>
      </w:r>
      <w:r w:rsidR="005960EF" w:rsidRPr="00F95542">
        <w:rPr>
          <w:color w:val="000000" w:themeColor="text1"/>
          <w:lang w:val="tr-TR"/>
        </w:rPr>
        <w:t>larını</w:t>
      </w:r>
      <w:r w:rsidRPr="00F95542">
        <w:rPr>
          <w:color w:val="000000" w:themeColor="text1"/>
          <w:lang w:val="tr-TR"/>
        </w:rPr>
        <w:t xml:space="preserve"> yapılmış sayılır</w:t>
      </w:r>
      <w:r w:rsidR="005960EF" w:rsidRPr="00F95542">
        <w:rPr>
          <w:color w:val="000000" w:themeColor="text1"/>
          <w:lang w:val="tr-TR"/>
        </w:rPr>
        <w:t>lar</w:t>
      </w:r>
      <w:r w:rsidRPr="00F95542">
        <w:rPr>
          <w:color w:val="000000" w:themeColor="text1"/>
          <w:lang w:val="tr-TR"/>
        </w:rPr>
        <w:t>.</w:t>
      </w:r>
    </w:p>
    <w:p w:rsidR="009B7E64" w:rsidRPr="00524CEA" w:rsidRDefault="009B7E64" w:rsidP="009F0A88">
      <w:pPr>
        <w:pStyle w:val="Balk2"/>
        <w:numPr>
          <w:ilvl w:val="0"/>
          <w:numId w:val="7"/>
        </w:numPr>
        <w:spacing w:line="276" w:lineRule="auto"/>
        <w:ind w:left="426" w:hanging="426"/>
        <w:jc w:val="both"/>
        <w:rPr>
          <w:b w:val="0"/>
          <w:bCs w:val="0"/>
          <w:color w:val="000000" w:themeColor="text1"/>
          <w:sz w:val="22"/>
          <w:szCs w:val="22"/>
          <w:lang w:val="tr-TR"/>
        </w:rPr>
      </w:pPr>
      <w:r w:rsidRPr="00A07923">
        <w:rPr>
          <w:b w:val="0"/>
          <w:bCs w:val="0"/>
          <w:color w:val="000000" w:themeColor="text1"/>
          <w:sz w:val="22"/>
          <w:szCs w:val="22"/>
          <w:lang w:val="tr-TR"/>
        </w:rPr>
        <w:t xml:space="preserve">Öğrenci programıyla ilgili olarak bir işyerinde </w:t>
      </w:r>
      <w:r w:rsidR="00A07923" w:rsidRPr="00A07923">
        <w:rPr>
          <w:b w:val="0"/>
          <w:bCs w:val="0"/>
          <w:color w:val="000000" w:themeColor="text1"/>
          <w:sz w:val="22"/>
          <w:szCs w:val="22"/>
          <w:lang w:val="tr-TR"/>
        </w:rPr>
        <w:t xml:space="preserve">ortaöğretim eğitimi sonrası en az </w:t>
      </w:r>
      <w:r w:rsidR="00456163">
        <w:rPr>
          <w:b w:val="0"/>
          <w:bCs w:val="0"/>
          <w:color w:val="000000" w:themeColor="text1"/>
          <w:sz w:val="22"/>
          <w:szCs w:val="22"/>
          <w:lang w:val="tr-TR"/>
        </w:rPr>
        <w:t>20 gün</w:t>
      </w:r>
      <w:r w:rsidR="00A07923" w:rsidRPr="00A07923">
        <w:rPr>
          <w:b w:val="0"/>
          <w:bCs w:val="0"/>
          <w:color w:val="000000" w:themeColor="text1"/>
          <w:sz w:val="22"/>
          <w:szCs w:val="22"/>
          <w:lang w:val="tr-TR"/>
        </w:rPr>
        <w:t xml:space="preserve"> </w:t>
      </w:r>
      <w:r w:rsidR="00AC4734" w:rsidRPr="00A07923">
        <w:rPr>
          <w:b w:val="0"/>
          <w:bCs w:val="0"/>
          <w:color w:val="000000" w:themeColor="text1"/>
          <w:sz w:val="22"/>
          <w:szCs w:val="22"/>
          <w:lang w:val="tr-TR"/>
        </w:rPr>
        <w:t xml:space="preserve">sigortalı olarak </w:t>
      </w:r>
      <w:r w:rsidRPr="00A07923">
        <w:rPr>
          <w:b w:val="0"/>
          <w:bCs w:val="0"/>
          <w:color w:val="000000" w:themeColor="text1"/>
          <w:sz w:val="22"/>
          <w:szCs w:val="22"/>
          <w:lang w:val="tr-TR"/>
        </w:rPr>
        <w:t>çalışmışsa zorunlu stajını yapmış</w:t>
      </w:r>
      <w:r w:rsidR="00E06A98">
        <w:rPr>
          <w:b w:val="0"/>
          <w:bCs w:val="0"/>
          <w:color w:val="000000" w:themeColor="text1"/>
          <w:sz w:val="22"/>
          <w:szCs w:val="22"/>
          <w:lang w:val="tr-TR"/>
        </w:rPr>
        <w:t xml:space="preserve"> ve dersten muaf</w:t>
      </w:r>
      <w:r w:rsidRPr="00A07923">
        <w:rPr>
          <w:b w:val="0"/>
          <w:bCs w:val="0"/>
          <w:color w:val="000000" w:themeColor="text1"/>
          <w:sz w:val="22"/>
          <w:szCs w:val="22"/>
          <w:lang w:val="tr-TR"/>
        </w:rPr>
        <w:t xml:space="preserve"> sayılır.</w:t>
      </w:r>
      <w:r w:rsidR="00BE70B0">
        <w:rPr>
          <w:b w:val="0"/>
          <w:bCs w:val="0"/>
          <w:color w:val="000000" w:themeColor="text1"/>
          <w:sz w:val="22"/>
          <w:szCs w:val="22"/>
          <w:lang w:val="tr-TR"/>
        </w:rPr>
        <w:t xml:space="preserve"> Bu muafiyete</w:t>
      </w:r>
      <w:r w:rsidRPr="00524CEA">
        <w:rPr>
          <w:b w:val="0"/>
          <w:bCs w:val="0"/>
          <w:color w:val="000000" w:themeColor="text1"/>
          <w:sz w:val="22"/>
          <w:szCs w:val="22"/>
          <w:lang w:val="tr-TR"/>
        </w:rPr>
        <w:t xml:space="preserve"> Sosyal Güvenlik Kurumu Hizmet Dökümünde belirtilen görev süresi ve unvan bilgisi incelenerek Uygulamalı Eği</w:t>
      </w:r>
      <w:r w:rsidR="004C53CC" w:rsidRPr="00524CEA">
        <w:rPr>
          <w:b w:val="0"/>
          <w:bCs w:val="0"/>
          <w:color w:val="000000" w:themeColor="text1"/>
          <w:sz w:val="22"/>
          <w:szCs w:val="22"/>
          <w:lang w:val="tr-TR"/>
        </w:rPr>
        <w:t>timler Alt komisyonu tarafından karar verilir.</w:t>
      </w:r>
    </w:p>
    <w:p w:rsidR="00B24282" w:rsidRDefault="007E3038" w:rsidP="009F0A88">
      <w:pPr>
        <w:pStyle w:val="Balk2"/>
        <w:numPr>
          <w:ilvl w:val="0"/>
          <w:numId w:val="7"/>
        </w:numPr>
        <w:spacing w:line="276" w:lineRule="auto"/>
        <w:ind w:left="426" w:hanging="426"/>
        <w:jc w:val="both"/>
        <w:rPr>
          <w:b w:val="0"/>
          <w:bCs w:val="0"/>
          <w:color w:val="000000" w:themeColor="text1"/>
          <w:sz w:val="22"/>
          <w:szCs w:val="22"/>
          <w:lang w:val="tr-TR"/>
        </w:rPr>
      </w:pPr>
      <w:r w:rsidRPr="00524CEA">
        <w:rPr>
          <w:b w:val="0"/>
          <w:bCs w:val="0"/>
          <w:color w:val="000000" w:themeColor="text1"/>
          <w:sz w:val="22"/>
          <w:szCs w:val="22"/>
          <w:lang w:val="tr-TR"/>
        </w:rPr>
        <w:t xml:space="preserve">Staj değerlendirmesini </w:t>
      </w:r>
      <w:r w:rsidR="005960EF">
        <w:rPr>
          <w:b w:val="0"/>
          <w:bCs w:val="0"/>
          <w:color w:val="000000" w:themeColor="text1"/>
          <w:sz w:val="22"/>
          <w:szCs w:val="22"/>
          <w:lang w:val="tr-TR"/>
        </w:rPr>
        <w:t>s</w:t>
      </w:r>
      <w:r w:rsidR="00CB4C00" w:rsidRPr="00524CEA">
        <w:rPr>
          <w:b w:val="0"/>
          <w:bCs w:val="0"/>
          <w:color w:val="000000" w:themeColor="text1"/>
          <w:sz w:val="22"/>
          <w:szCs w:val="22"/>
          <w:lang w:val="tr-TR"/>
        </w:rPr>
        <w:t xml:space="preserve">taj </w:t>
      </w:r>
      <w:r w:rsidRPr="00524CEA">
        <w:rPr>
          <w:b w:val="0"/>
          <w:bCs w:val="0"/>
          <w:color w:val="000000" w:themeColor="text1"/>
          <w:sz w:val="22"/>
          <w:szCs w:val="22"/>
          <w:lang w:val="tr-TR"/>
        </w:rPr>
        <w:t>ders</w:t>
      </w:r>
      <w:r w:rsidR="00CB4C00" w:rsidRPr="00524CEA">
        <w:rPr>
          <w:b w:val="0"/>
          <w:bCs w:val="0"/>
          <w:color w:val="000000" w:themeColor="text1"/>
          <w:sz w:val="22"/>
          <w:szCs w:val="22"/>
          <w:lang w:val="tr-TR"/>
        </w:rPr>
        <w:t>inden</w:t>
      </w:r>
      <w:r w:rsidRPr="00524CEA">
        <w:rPr>
          <w:b w:val="0"/>
          <w:bCs w:val="0"/>
          <w:color w:val="000000" w:themeColor="text1"/>
          <w:sz w:val="22"/>
          <w:szCs w:val="22"/>
          <w:lang w:val="tr-TR"/>
        </w:rPr>
        <w:t xml:space="preserve"> sorumlu öğretim elemanı yapar.</w:t>
      </w:r>
      <w:r w:rsidR="00CB4C00" w:rsidRPr="00524CEA">
        <w:rPr>
          <w:b w:val="0"/>
          <w:bCs w:val="0"/>
          <w:color w:val="000000" w:themeColor="text1"/>
          <w:sz w:val="22"/>
          <w:szCs w:val="22"/>
          <w:lang w:val="tr-TR"/>
        </w:rPr>
        <w:t xml:space="preserve"> </w:t>
      </w:r>
      <w:r w:rsidR="006621E1" w:rsidRPr="00524CEA">
        <w:rPr>
          <w:b w:val="0"/>
          <w:bCs w:val="0"/>
          <w:color w:val="000000" w:themeColor="text1"/>
          <w:sz w:val="22"/>
          <w:szCs w:val="22"/>
          <w:lang w:val="tr-TR"/>
        </w:rPr>
        <w:t>Geçme notu 100 üz</w:t>
      </w:r>
      <w:r w:rsidR="005A33D8">
        <w:rPr>
          <w:b w:val="0"/>
          <w:bCs w:val="0"/>
          <w:color w:val="000000" w:themeColor="text1"/>
          <w:sz w:val="22"/>
          <w:szCs w:val="22"/>
          <w:lang w:val="tr-TR"/>
        </w:rPr>
        <w:t>erinden 70’dir.  Öğrenci notu;</w:t>
      </w:r>
      <w:r w:rsidR="006621E1" w:rsidRPr="00524CEA">
        <w:rPr>
          <w:b w:val="0"/>
          <w:bCs w:val="0"/>
          <w:color w:val="000000" w:themeColor="text1"/>
          <w:sz w:val="22"/>
          <w:szCs w:val="22"/>
          <w:lang w:val="tr-TR"/>
        </w:rPr>
        <w:t xml:space="preserve"> %</w:t>
      </w:r>
      <w:r w:rsidR="0062415B" w:rsidRPr="00524CEA">
        <w:rPr>
          <w:b w:val="0"/>
          <w:bCs w:val="0"/>
          <w:color w:val="000000" w:themeColor="text1"/>
          <w:sz w:val="22"/>
          <w:szCs w:val="22"/>
          <w:lang w:val="tr-TR"/>
        </w:rPr>
        <w:t>6</w:t>
      </w:r>
      <w:r w:rsidR="005A33D8">
        <w:rPr>
          <w:b w:val="0"/>
          <w:bCs w:val="0"/>
          <w:color w:val="000000" w:themeColor="text1"/>
          <w:sz w:val="22"/>
          <w:szCs w:val="22"/>
          <w:lang w:val="tr-TR"/>
        </w:rPr>
        <w:t>0</w:t>
      </w:r>
      <w:r w:rsidR="006621E1" w:rsidRPr="00524CEA">
        <w:rPr>
          <w:b w:val="0"/>
          <w:bCs w:val="0"/>
          <w:color w:val="000000" w:themeColor="text1"/>
          <w:sz w:val="22"/>
          <w:szCs w:val="22"/>
          <w:lang w:val="tr-TR"/>
        </w:rPr>
        <w:t xml:space="preserve"> </w:t>
      </w:r>
      <w:r w:rsidR="005A33D8">
        <w:rPr>
          <w:b w:val="0"/>
          <w:bCs w:val="0"/>
          <w:color w:val="000000" w:themeColor="text1"/>
          <w:sz w:val="22"/>
          <w:szCs w:val="22"/>
          <w:lang w:val="tr-TR"/>
        </w:rPr>
        <w:t xml:space="preserve">işyerinin dolduracağı </w:t>
      </w:r>
      <w:r w:rsidR="006621E1" w:rsidRPr="00524CEA">
        <w:rPr>
          <w:b w:val="0"/>
          <w:bCs w:val="0"/>
          <w:color w:val="000000" w:themeColor="text1"/>
          <w:sz w:val="22"/>
          <w:szCs w:val="22"/>
          <w:lang w:val="tr-TR"/>
        </w:rPr>
        <w:t>staj değerlendirme formu</w:t>
      </w:r>
      <w:r w:rsidR="00B24282" w:rsidRPr="00524CEA">
        <w:rPr>
          <w:b w:val="0"/>
          <w:bCs w:val="0"/>
          <w:color w:val="000000" w:themeColor="text1"/>
          <w:sz w:val="22"/>
          <w:szCs w:val="22"/>
          <w:lang w:val="tr-TR"/>
        </w:rPr>
        <w:t xml:space="preserve"> </w:t>
      </w:r>
      <w:r w:rsidR="00AC4734">
        <w:rPr>
          <w:b w:val="0"/>
          <w:bCs w:val="0"/>
          <w:color w:val="000000" w:themeColor="text1"/>
          <w:sz w:val="22"/>
          <w:szCs w:val="22"/>
          <w:lang w:val="tr-TR"/>
        </w:rPr>
        <w:t xml:space="preserve">ve </w:t>
      </w:r>
      <w:r w:rsidR="00B24282" w:rsidRPr="00524CEA">
        <w:rPr>
          <w:b w:val="0"/>
          <w:bCs w:val="0"/>
          <w:color w:val="000000" w:themeColor="text1"/>
          <w:sz w:val="22"/>
          <w:szCs w:val="22"/>
          <w:lang w:val="tr-TR"/>
        </w:rPr>
        <w:t>%</w:t>
      </w:r>
      <w:r w:rsidR="0062415B" w:rsidRPr="00524CEA">
        <w:rPr>
          <w:b w:val="0"/>
          <w:bCs w:val="0"/>
          <w:color w:val="000000" w:themeColor="text1"/>
          <w:sz w:val="22"/>
          <w:szCs w:val="22"/>
          <w:lang w:val="tr-TR"/>
        </w:rPr>
        <w:t>4</w:t>
      </w:r>
      <w:r w:rsidR="005A33D8">
        <w:rPr>
          <w:b w:val="0"/>
          <w:bCs w:val="0"/>
          <w:color w:val="000000" w:themeColor="text1"/>
          <w:sz w:val="22"/>
          <w:szCs w:val="22"/>
          <w:lang w:val="tr-TR"/>
        </w:rPr>
        <w:t>0</w:t>
      </w:r>
      <w:r w:rsidR="00B24282" w:rsidRPr="00524CEA">
        <w:rPr>
          <w:b w:val="0"/>
          <w:bCs w:val="0"/>
          <w:color w:val="000000" w:themeColor="text1"/>
          <w:sz w:val="22"/>
          <w:szCs w:val="22"/>
          <w:lang w:val="tr-TR"/>
        </w:rPr>
        <w:t xml:space="preserve"> </w:t>
      </w:r>
      <w:r w:rsidR="00B85399" w:rsidRPr="00524CEA">
        <w:rPr>
          <w:b w:val="0"/>
          <w:bCs w:val="0"/>
          <w:color w:val="000000" w:themeColor="text1"/>
          <w:sz w:val="22"/>
          <w:szCs w:val="22"/>
          <w:lang w:val="tr-TR"/>
        </w:rPr>
        <w:t>staj dersinden sorumlu öğretim elemanının değerlendirme</w:t>
      </w:r>
      <w:r w:rsidR="00B24282" w:rsidRPr="00524CEA">
        <w:rPr>
          <w:b w:val="0"/>
          <w:bCs w:val="0"/>
          <w:color w:val="000000" w:themeColor="text1"/>
          <w:sz w:val="22"/>
          <w:szCs w:val="22"/>
          <w:lang w:val="tr-TR"/>
        </w:rPr>
        <w:t xml:space="preserve">si ile oluşur. Staj değerlendirme formunda belirlenen kriterler </w:t>
      </w:r>
      <w:r w:rsidR="005960EF">
        <w:rPr>
          <w:b w:val="0"/>
          <w:bCs w:val="0"/>
          <w:color w:val="000000" w:themeColor="text1"/>
          <w:sz w:val="22"/>
          <w:szCs w:val="22"/>
          <w:lang w:val="tr-TR"/>
        </w:rPr>
        <w:t>ç</w:t>
      </w:r>
      <w:r w:rsidR="00B24282" w:rsidRPr="00524CEA">
        <w:rPr>
          <w:b w:val="0"/>
          <w:bCs w:val="0"/>
          <w:color w:val="000000" w:themeColor="text1"/>
          <w:sz w:val="22"/>
          <w:szCs w:val="22"/>
          <w:lang w:val="tr-TR"/>
        </w:rPr>
        <w:t>ok yüksek ile çok düşük arasında işaretlenecektir. Kriterlerin puanlandırılması aşağıdaki gibidir.</w:t>
      </w:r>
    </w:p>
    <w:p w:rsidR="009D3635" w:rsidRPr="00524CEA" w:rsidRDefault="009D3635" w:rsidP="009D3635">
      <w:pPr>
        <w:pStyle w:val="Balk2"/>
        <w:spacing w:line="276" w:lineRule="auto"/>
        <w:ind w:left="426"/>
        <w:jc w:val="both"/>
        <w:rPr>
          <w:b w:val="0"/>
          <w:bCs w:val="0"/>
          <w:color w:val="000000" w:themeColor="text1"/>
          <w:sz w:val="22"/>
          <w:szCs w:val="22"/>
          <w:lang w:val="tr-TR"/>
        </w:rPr>
      </w:pPr>
    </w:p>
    <w:tbl>
      <w:tblPr>
        <w:tblStyle w:val="TabloKlavuzu"/>
        <w:tblW w:w="0" w:type="auto"/>
        <w:jc w:val="center"/>
        <w:tblLook w:val="04A0" w:firstRow="1" w:lastRow="0" w:firstColumn="1" w:lastColumn="0" w:noHBand="0" w:noVBand="1"/>
      </w:tblPr>
      <w:tblGrid>
        <w:gridCol w:w="1473"/>
        <w:gridCol w:w="1473"/>
        <w:gridCol w:w="1420"/>
        <w:gridCol w:w="1457"/>
        <w:gridCol w:w="1343"/>
      </w:tblGrid>
      <w:tr w:rsidR="00DF3138" w:rsidRPr="00524CEA" w:rsidTr="000E34C0">
        <w:trPr>
          <w:trHeight w:val="404"/>
          <w:jc w:val="center"/>
        </w:trPr>
        <w:tc>
          <w:tcPr>
            <w:tcW w:w="1473" w:type="dxa"/>
          </w:tcPr>
          <w:p w:rsidR="00B24282" w:rsidRPr="00524CEA" w:rsidRDefault="00B24282"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Çok yüksek</w:t>
            </w:r>
          </w:p>
        </w:tc>
        <w:tc>
          <w:tcPr>
            <w:tcW w:w="1473" w:type="dxa"/>
          </w:tcPr>
          <w:p w:rsidR="00B24282" w:rsidRPr="00524CEA" w:rsidRDefault="00B77EC6"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Y</w:t>
            </w:r>
            <w:r w:rsidR="00B24282" w:rsidRPr="00524CEA">
              <w:rPr>
                <w:color w:val="000000" w:themeColor="text1"/>
                <w:sz w:val="22"/>
                <w:szCs w:val="22"/>
                <w:lang w:val="tr-TR"/>
              </w:rPr>
              <w:t>üksek</w:t>
            </w:r>
          </w:p>
        </w:tc>
        <w:tc>
          <w:tcPr>
            <w:tcW w:w="1420" w:type="dxa"/>
          </w:tcPr>
          <w:p w:rsidR="00B24282" w:rsidRPr="00524CEA" w:rsidRDefault="00B77EC6"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O</w:t>
            </w:r>
            <w:r w:rsidR="00B24282" w:rsidRPr="00524CEA">
              <w:rPr>
                <w:color w:val="000000" w:themeColor="text1"/>
                <w:sz w:val="22"/>
                <w:szCs w:val="22"/>
                <w:lang w:val="tr-TR"/>
              </w:rPr>
              <w:t>rta</w:t>
            </w:r>
          </w:p>
        </w:tc>
        <w:tc>
          <w:tcPr>
            <w:tcW w:w="1457" w:type="dxa"/>
          </w:tcPr>
          <w:p w:rsidR="00B24282" w:rsidRPr="00524CEA" w:rsidRDefault="00B77EC6"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D</w:t>
            </w:r>
            <w:r w:rsidR="00B24282" w:rsidRPr="00524CEA">
              <w:rPr>
                <w:color w:val="000000" w:themeColor="text1"/>
                <w:sz w:val="22"/>
                <w:szCs w:val="22"/>
                <w:lang w:val="tr-TR"/>
              </w:rPr>
              <w:t>üşük</w:t>
            </w:r>
          </w:p>
        </w:tc>
        <w:tc>
          <w:tcPr>
            <w:tcW w:w="1343" w:type="dxa"/>
          </w:tcPr>
          <w:p w:rsidR="00B24282" w:rsidRPr="00524CEA" w:rsidRDefault="00B24282"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Çok düşük</w:t>
            </w:r>
          </w:p>
        </w:tc>
      </w:tr>
      <w:tr w:rsidR="00B24282" w:rsidRPr="00524CEA" w:rsidTr="000E34C0">
        <w:trPr>
          <w:trHeight w:val="404"/>
          <w:jc w:val="center"/>
        </w:trPr>
        <w:tc>
          <w:tcPr>
            <w:tcW w:w="1473" w:type="dxa"/>
          </w:tcPr>
          <w:p w:rsidR="00B24282" w:rsidRPr="00524CEA" w:rsidRDefault="00B24282"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10</w:t>
            </w:r>
          </w:p>
        </w:tc>
        <w:tc>
          <w:tcPr>
            <w:tcW w:w="1473" w:type="dxa"/>
          </w:tcPr>
          <w:p w:rsidR="00B24282" w:rsidRPr="00524CEA" w:rsidRDefault="00B24282"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8</w:t>
            </w:r>
          </w:p>
        </w:tc>
        <w:tc>
          <w:tcPr>
            <w:tcW w:w="1420" w:type="dxa"/>
          </w:tcPr>
          <w:p w:rsidR="00B24282" w:rsidRPr="00524CEA" w:rsidRDefault="00B24282"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6</w:t>
            </w:r>
          </w:p>
        </w:tc>
        <w:tc>
          <w:tcPr>
            <w:tcW w:w="1457" w:type="dxa"/>
          </w:tcPr>
          <w:p w:rsidR="00B24282" w:rsidRPr="00524CEA" w:rsidRDefault="00B24282"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4</w:t>
            </w:r>
          </w:p>
        </w:tc>
        <w:tc>
          <w:tcPr>
            <w:tcW w:w="1343" w:type="dxa"/>
          </w:tcPr>
          <w:p w:rsidR="00B24282" w:rsidRPr="00524CEA" w:rsidRDefault="00B24282" w:rsidP="009F0A88">
            <w:pPr>
              <w:pStyle w:val="Balk2"/>
              <w:spacing w:line="276" w:lineRule="auto"/>
              <w:ind w:left="0"/>
              <w:jc w:val="center"/>
              <w:outlineLvl w:val="1"/>
              <w:rPr>
                <w:color w:val="000000" w:themeColor="text1"/>
                <w:sz w:val="22"/>
                <w:szCs w:val="22"/>
                <w:lang w:val="tr-TR"/>
              </w:rPr>
            </w:pPr>
            <w:r w:rsidRPr="00524CEA">
              <w:rPr>
                <w:color w:val="000000" w:themeColor="text1"/>
                <w:sz w:val="22"/>
                <w:szCs w:val="22"/>
                <w:lang w:val="tr-TR"/>
              </w:rPr>
              <w:t>2</w:t>
            </w:r>
          </w:p>
        </w:tc>
      </w:tr>
    </w:tbl>
    <w:p w:rsidR="00B24282" w:rsidRPr="00524CEA" w:rsidRDefault="00B24282" w:rsidP="009F0A88">
      <w:pPr>
        <w:pStyle w:val="Balk2"/>
        <w:spacing w:line="276" w:lineRule="auto"/>
        <w:ind w:left="0"/>
        <w:jc w:val="both"/>
        <w:rPr>
          <w:color w:val="000000" w:themeColor="text1"/>
          <w:sz w:val="22"/>
          <w:szCs w:val="22"/>
          <w:lang w:val="tr-TR"/>
        </w:rPr>
      </w:pPr>
    </w:p>
    <w:p w:rsidR="00B77EC6" w:rsidRPr="00423020" w:rsidRDefault="008B6FE2" w:rsidP="004C0374">
      <w:pPr>
        <w:pStyle w:val="ListeParagraf"/>
        <w:numPr>
          <w:ilvl w:val="0"/>
          <w:numId w:val="7"/>
        </w:numPr>
        <w:spacing w:line="276" w:lineRule="auto"/>
        <w:ind w:left="426" w:right="113" w:firstLine="0"/>
        <w:rPr>
          <w:color w:val="000000" w:themeColor="text1"/>
          <w:lang w:val="tr-TR"/>
        </w:rPr>
      </w:pPr>
      <w:r w:rsidRPr="00423020">
        <w:rPr>
          <w:color w:val="000000" w:themeColor="text1"/>
          <w:lang w:val="tr-TR"/>
        </w:rPr>
        <w:t>Sorumlu Öğretim Elemanı</w:t>
      </w:r>
      <w:r w:rsidR="00CB4C00" w:rsidRPr="00423020">
        <w:rPr>
          <w:color w:val="000000" w:themeColor="text1"/>
          <w:lang w:val="tr-TR"/>
        </w:rPr>
        <w:t>nın</w:t>
      </w:r>
      <w:r w:rsidRPr="00423020">
        <w:rPr>
          <w:color w:val="000000" w:themeColor="text1"/>
          <w:lang w:val="tr-TR"/>
        </w:rPr>
        <w:t xml:space="preserve"> Değerlendirme Kriterleri</w:t>
      </w:r>
      <w:r w:rsidR="00733AAF" w:rsidRPr="00423020">
        <w:rPr>
          <w:color w:val="000000" w:themeColor="text1"/>
          <w:lang w:val="tr-TR"/>
        </w:rPr>
        <w:t xml:space="preserve"> (%</w:t>
      </w:r>
      <w:r w:rsidR="00B77EC6" w:rsidRPr="00423020">
        <w:rPr>
          <w:color w:val="000000" w:themeColor="text1"/>
          <w:lang w:val="tr-TR"/>
        </w:rPr>
        <w:t>4</w:t>
      </w:r>
      <w:r w:rsidR="00733AAF" w:rsidRPr="00423020">
        <w:rPr>
          <w:color w:val="000000" w:themeColor="text1"/>
          <w:lang w:val="tr-TR"/>
        </w:rPr>
        <w:t>0)</w:t>
      </w:r>
      <w:r w:rsidR="00595F95" w:rsidRPr="00423020">
        <w:rPr>
          <w:color w:val="000000" w:themeColor="text1"/>
          <w:lang w:val="tr-TR"/>
        </w:rPr>
        <w:t xml:space="preserve"> aşağıda belirtilmiştir. </w:t>
      </w:r>
    </w:p>
    <w:tbl>
      <w:tblPr>
        <w:tblStyle w:val="TableNormal1"/>
        <w:tblW w:w="1007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8"/>
        <w:gridCol w:w="8201"/>
        <w:gridCol w:w="711"/>
        <w:gridCol w:w="685"/>
      </w:tblGrid>
      <w:tr w:rsidR="00DF3138" w:rsidRPr="00524CEA" w:rsidTr="005A33D8">
        <w:trPr>
          <w:trHeight w:val="183"/>
        </w:trPr>
        <w:tc>
          <w:tcPr>
            <w:tcW w:w="478" w:type="dxa"/>
          </w:tcPr>
          <w:p w:rsidR="008B6FE2" w:rsidRPr="00524CEA" w:rsidRDefault="008B6FE2" w:rsidP="005A33D8">
            <w:pPr>
              <w:pStyle w:val="TableParagraph"/>
              <w:ind w:left="89" w:right="73"/>
              <w:contextualSpacing/>
              <w:jc w:val="center"/>
              <w:rPr>
                <w:b/>
                <w:color w:val="000000" w:themeColor="text1"/>
                <w:lang w:val="tr-TR"/>
              </w:rPr>
            </w:pPr>
            <w:r w:rsidRPr="00524CEA">
              <w:rPr>
                <w:b/>
                <w:color w:val="000000" w:themeColor="text1"/>
                <w:lang w:val="tr-TR"/>
              </w:rPr>
              <w:t>SN</w:t>
            </w:r>
          </w:p>
        </w:tc>
        <w:tc>
          <w:tcPr>
            <w:tcW w:w="8201" w:type="dxa"/>
          </w:tcPr>
          <w:p w:rsidR="008B6FE2" w:rsidRPr="00524CEA" w:rsidRDefault="008B6FE2" w:rsidP="005A33D8">
            <w:pPr>
              <w:pStyle w:val="TableParagraph"/>
              <w:contextualSpacing/>
              <w:rPr>
                <w:b/>
                <w:color w:val="000000" w:themeColor="text1"/>
                <w:lang w:val="tr-TR"/>
              </w:rPr>
            </w:pPr>
            <w:r w:rsidRPr="00524CEA">
              <w:rPr>
                <w:b/>
                <w:color w:val="000000" w:themeColor="text1"/>
                <w:lang w:val="tr-TR"/>
              </w:rPr>
              <w:t>Değerlendirme Kriterleri</w:t>
            </w:r>
          </w:p>
        </w:tc>
        <w:tc>
          <w:tcPr>
            <w:tcW w:w="711" w:type="dxa"/>
          </w:tcPr>
          <w:p w:rsidR="008B6FE2" w:rsidRPr="00524CEA" w:rsidRDefault="00423020" w:rsidP="005A33D8">
            <w:pPr>
              <w:pStyle w:val="TableParagraph"/>
              <w:ind w:left="110"/>
              <w:contextualSpacing/>
              <w:rPr>
                <w:b/>
                <w:color w:val="000000" w:themeColor="text1"/>
                <w:lang w:val="tr-TR"/>
              </w:rPr>
            </w:pPr>
            <w:r>
              <w:rPr>
                <w:b/>
                <w:color w:val="000000" w:themeColor="text1"/>
                <w:w w:val="99"/>
                <w:lang w:val="tr-TR"/>
              </w:rPr>
              <w:t>*</w:t>
            </w:r>
            <w:r w:rsidR="008B6FE2" w:rsidRPr="00524CEA">
              <w:rPr>
                <w:b/>
                <w:color w:val="000000" w:themeColor="text1"/>
                <w:w w:val="99"/>
                <w:lang w:val="tr-TR"/>
              </w:rPr>
              <w:t>E</w:t>
            </w:r>
            <w:r w:rsidR="005960EF">
              <w:rPr>
                <w:b/>
                <w:color w:val="000000" w:themeColor="text1"/>
                <w:w w:val="99"/>
                <w:lang w:val="tr-TR"/>
              </w:rPr>
              <w:t>vet</w:t>
            </w:r>
          </w:p>
        </w:tc>
        <w:tc>
          <w:tcPr>
            <w:tcW w:w="685" w:type="dxa"/>
          </w:tcPr>
          <w:p w:rsidR="008B6FE2" w:rsidRPr="00524CEA" w:rsidRDefault="00423020" w:rsidP="005A33D8">
            <w:pPr>
              <w:pStyle w:val="TableParagraph"/>
              <w:contextualSpacing/>
              <w:rPr>
                <w:b/>
                <w:color w:val="000000" w:themeColor="text1"/>
                <w:lang w:val="tr-TR"/>
              </w:rPr>
            </w:pPr>
            <w:r>
              <w:rPr>
                <w:b/>
                <w:color w:val="000000" w:themeColor="text1"/>
                <w:w w:val="99"/>
                <w:lang w:val="tr-TR"/>
              </w:rPr>
              <w:t>*</w:t>
            </w:r>
            <w:r w:rsidR="008B6FE2" w:rsidRPr="00524CEA">
              <w:rPr>
                <w:b/>
                <w:color w:val="000000" w:themeColor="text1"/>
                <w:w w:val="99"/>
                <w:lang w:val="tr-TR"/>
              </w:rPr>
              <w:t>H</w:t>
            </w:r>
            <w:r w:rsidR="005960EF">
              <w:rPr>
                <w:b/>
                <w:color w:val="000000" w:themeColor="text1"/>
                <w:w w:val="99"/>
                <w:lang w:val="tr-TR"/>
              </w:rPr>
              <w:t>ayır</w:t>
            </w:r>
          </w:p>
        </w:tc>
      </w:tr>
      <w:tr w:rsidR="00DF3138" w:rsidRPr="00524CEA" w:rsidTr="005A33D8">
        <w:trPr>
          <w:trHeight w:val="183"/>
        </w:trPr>
        <w:tc>
          <w:tcPr>
            <w:tcW w:w="478" w:type="dxa"/>
          </w:tcPr>
          <w:p w:rsidR="008B6FE2" w:rsidRPr="008703A7" w:rsidRDefault="008B6FE2" w:rsidP="005A33D8">
            <w:pPr>
              <w:pStyle w:val="TableParagraph"/>
              <w:ind w:left="10"/>
              <w:contextualSpacing/>
              <w:jc w:val="center"/>
              <w:rPr>
                <w:b/>
                <w:color w:val="000000" w:themeColor="text1"/>
                <w:sz w:val="20"/>
                <w:szCs w:val="20"/>
                <w:lang w:val="tr-TR"/>
              </w:rPr>
            </w:pPr>
            <w:r w:rsidRPr="008703A7">
              <w:rPr>
                <w:b/>
                <w:color w:val="000000" w:themeColor="text1"/>
                <w:w w:val="99"/>
                <w:sz w:val="20"/>
                <w:szCs w:val="20"/>
                <w:lang w:val="tr-TR"/>
              </w:rPr>
              <w:t>1</w:t>
            </w:r>
          </w:p>
        </w:tc>
        <w:tc>
          <w:tcPr>
            <w:tcW w:w="8201" w:type="dxa"/>
          </w:tcPr>
          <w:p w:rsidR="008B6FE2" w:rsidRPr="008703A7" w:rsidRDefault="008B6FE2" w:rsidP="005A33D8">
            <w:pPr>
              <w:pStyle w:val="TableParagraph"/>
              <w:contextualSpacing/>
              <w:rPr>
                <w:color w:val="000000" w:themeColor="text1"/>
                <w:sz w:val="20"/>
                <w:szCs w:val="20"/>
                <w:lang w:val="tr-TR"/>
              </w:rPr>
            </w:pPr>
            <w:r w:rsidRPr="008703A7">
              <w:rPr>
                <w:color w:val="000000" w:themeColor="text1"/>
                <w:sz w:val="20"/>
                <w:szCs w:val="20"/>
                <w:lang w:val="tr-TR"/>
              </w:rPr>
              <w:t>Fotoğraf var mı?</w:t>
            </w:r>
          </w:p>
        </w:tc>
        <w:tc>
          <w:tcPr>
            <w:tcW w:w="711" w:type="dxa"/>
          </w:tcPr>
          <w:p w:rsidR="008B6FE2" w:rsidRPr="00524CEA" w:rsidRDefault="008B6FE2" w:rsidP="005A33D8">
            <w:pPr>
              <w:pStyle w:val="TableParagraph"/>
              <w:contextualSpacing/>
              <w:rPr>
                <w:color w:val="000000" w:themeColor="text1"/>
                <w:lang w:val="tr-TR"/>
              </w:rPr>
            </w:pPr>
          </w:p>
        </w:tc>
        <w:tc>
          <w:tcPr>
            <w:tcW w:w="685" w:type="dxa"/>
          </w:tcPr>
          <w:p w:rsidR="008B6FE2" w:rsidRPr="00524CEA" w:rsidRDefault="008B6FE2" w:rsidP="005A33D8">
            <w:pPr>
              <w:pStyle w:val="TableParagraph"/>
              <w:contextualSpacing/>
              <w:rPr>
                <w:color w:val="000000" w:themeColor="text1"/>
                <w:lang w:val="tr-TR"/>
              </w:rPr>
            </w:pPr>
          </w:p>
        </w:tc>
      </w:tr>
      <w:tr w:rsidR="00DF3138" w:rsidRPr="00524CEA" w:rsidTr="005A33D8">
        <w:trPr>
          <w:trHeight w:val="183"/>
        </w:trPr>
        <w:tc>
          <w:tcPr>
            <w:tcW w:w="478" w:type="dxa"/>
          </w:tcPr>
          <w:p w:rsidR="008B6FE2" w:rsidRPr="008703A7" w:rsidRDefault="008B6FE2" w:rsidP="005A33D8">
            <w:pPr>
              <w:pStyle w:val="TableParagraph"/>
              <w:ind w:left="10"/>
              <w:contextualSpacing/>
              <w:jc w:val="center"/>
              <w:rPr>
                <w:b/>
                <w:color w:val="000000" w:themeColor="text1"/>
                <w:sz w:val="20"/>
                <w:szCs w:val="20"/>
                <w:lang w:val="tr-TR"/>
              </w:rPr>
            </w:pPr>
            <w:r w:rsidRPr="008703A7">
              <w:rPr>
                <w:b/>
                <w:color w:val="000000" w:themeColor="text1"/>
                <w:w w:val="99"/>
                <w:sz w:val="20"/>
                <w:szCs w:val="20"/>
                <w:lang w:val="tr-TR"/>
              </w:rPr>
              <w:t>2</w:t>
            </w:r>
          </w:p>
        </w:tc>
        <w:tc>
          <w:tcPr>
            <w:tcW w:w="8201" w:type="dxa"/>
          </w:tcPr>
          <w:p w:rsidR="008B6FE2" w:rsidRPr="008703A7" w:rsidRDefault="008B6FE2" w:rsidP="005A33D8">
            <w:pPr>
              <w:pStyle w:val="TableParagraph"/>
              <w:contextualSpacing/>
              <w:rPr>
                <w:color w:val="000000" w:themeColor="text1"/>
                <w:sz w:val="20"/>
                <w:szCs w:val="20"/>
                <w:lang w:val="tr-TR"/>
              </w:rPr>
            </w:pPr>
            <w:r w:rsidRPr="008703A7">
              <w:rPr>
                <w:color w:val="000000" w:themeColor="text1"/>
                <w:sz w:val="20"/>
                <w:szCs w:val="20"/>
                <w:lang w:val="tr-TR"/>
              </w:rPr>
              <w:t>Tarihler uygun mu?</w:t>
            </w:r>
          </w:p>
        </w:tc>
        <w:tc>
          <w:tcPr>
            <w:tcW w:w="711" w:type="dxa"/>
          </w:tcPr>
          <w:p w:rsidR="008B6FE2" w:rsidRPr="00524CEA" w:rsidRDefault="008B6FE2" w:rsidP="005A33D8">
            <w:pPr>
              <w:pStyle w:val="TableParagraph"/>
              <w:contextualSpacing/>
              <w:rPr>
                <w:color w:val="000000" w:themeColor="text1"/>
                <w:lang w:val="tr-TR"/>
              </w:rPr>
            </w:pPr>
          </w:p>
        </w:tc>
        <w:tc>
          <w:tcPr>
            <w:tcW w:w="685" w:type="dxa"/>
          </w:tcPr>
          <w:p w:rsidR="008B6FE2" w:rsidRPr="00524CEA" w:rsidRDefault="008B6FE2" w:rsidP="005A33D8">
            <w:pPr>
              <w:pStyle w:val="TableParagraph"/>
              <w:contextualSpacing/>
              <w:rPr>
                <w:color w:val="000000" w:themeColor="text1"/>
                <w:lang w:val="tr-TR"/>
              </w:rPr>
            </w:pPr>
          </w:p>
        </w:tc>
      </w:tr>
      <w:tr w:rsidR="00DF3138" w:rsidRPr="00524CEA" w:rsidTr="005A33D8">
        <w:trPr>
          <w:trHeight w:val="183"/>
        </w:trPr>
        <w:tc>
          <w:tcPr>
            <w:tcW w:w="478" w:type="dxa"/>
          </w:tcPr>
          <w:p w:rsidR="008B6FE2" w:rsidRPr="008703A7" w:rsidRDefault="008B6FE2" w:rsidP="005A33D8">
            <w:pPr>
              <w:pStyle w:val="TableParagraph"/>
              <w:ind w:left="10"/>
              <w:contextualSpacing/>
              <w:jc w:val="center"/>
              <w:rPr>
                <w:b/>
                <w:color w:val="000000" w:themeColor="text1"/>
                <w:sz w:val="20"/>
                <w:szCs w:val="20"/>
                <w:lang w:val="tr-TR"/>
              </w:rPr>
            </w:pPr>
            <w:r w:rsidRPr="008703A7">
              <w:rPr>
                <w:b/>
                <w:color w:val="000000" w:themeColor="text1"/>
                <w:w w:val="99"/>
                <w:sz w:val="20"/>
                <w:szCs w:val="20"/>
                <w:lang w:val="tr-TR"/>
              </w:rPr>
              <w:t>3</w:t>
            </w:r>
          </w:p>
        </w:tc>
        <w:tc>
          <w:tcPr>
            <w:tcW w:w="8201" w:type="dxa"/>
          </w:tcPr>
          <w:p w:rsidR="008B6FE2" w:rsidRPr="008703A7" w:rsidRDefault="008B6FE2" w:rsidP="005A33D8">
            <w:pPr>
              <w:pStyle w:val="TableParagraph"/>
              <w:contextualSpacing/>
              <w:rPr>
                <w:color w:val="000000" w:themeColor="text1"/>
                <w:sz w:val="20"/>
                <w:szCs w:val="20"/>
                <w:lang w:val="tr-TR"/>
              </w:rPr>
            </w:pPr>
            <w:r w:rsidRPr="008703A7">
              <w:rPr>
                <w:color w:val="000000" w:themeColor="text1"/>
                <w:sz w:val="20"/>
                <w:szCs w:val="20"/>
                <w:lang w:val="tr-TR"/>
              </w:rPr>
              <w:t>Kurum</w:t>
            </w:r>
            <w:r w:rsidR="005960EF" w:rsidRPr="008703A7">
              <w:rPr>
                <w:color w:val="000000" w:themeColor="text1"/>
                <w:sz w:val="20"/>
                <w:szCs w:val="20"/>
                <w:lang w:val="tr-TR"/>
              </w:rPr>
              <w:t>un</w:t>
            </w:r>
            <w:r w:rsidRPr="008703A7">
              <w:rPr>
                <w:color w:val="000000" w:themeColor="text1"/>
                <w:sz w:val="20"/>
                <w:szCs w:val="20"/>
                <w:lang w:val="tr-TR"/>
              </w:rPr>
              <w:t xml:space="preserve"> </w:t>
            </w:r>
            <w:r w:rsidR="005960EF" w:rsidRPr="008703A7">
              <w:rPr>
                <w:color w:val="000000" w:themeColor="text1"/>
                <w:sz w:val="20"/>
                <w:szCs w:val="20"/>
                <w:lang w:val="tr-TR"/>
              </w:rPr>
              <w:t xml:space="preserve">mühür ve imzaları </w:t>
            </w:r>
            <w:r w:rsidRPr="008703A7">
              <w:rPr>
                <w:color w:val="000000" w:themeColor="text1"/>
                <w:sz w:val="20"/>
                <w:szCs w:val="20"/>
                <w:lang w:val="tr-TR"/>
              </w:rPr>
              <w:t>tam mı?</w:t>
            </w:r>
          </w:p>
        </w:tc>
        <w:tc>
          <w:tcPr>
            <w:tcW w:w="711" w:type="dxa"/>
          </w:tcPr>
          <w:p w:rsidR="008B6FE2" w:rsidRPr="00524CEA" w:rsidRDefault="008B6FE2" w:rsidP="005A33D8">
            <w:pPr>
              <w:pStyle w:val="TableParagraph"/>
              <w:contextualSpacing/>
              <w:rPr>
                <w:color w:val="000000" w:themeColor="text1"/>
                <w:lang w:val="tr-TR"/>
              </w:rPr>
            </w:pPr>
          </w:p>
        </w:tc>
        <w:tc>
          <w:tcPr>
            <w:tcW w:w="685" w:type="dxa"/>
          </w:tcPr>
          <w:p w:rsidR="008B6FE2" w:rsidRPr="00524CEA" w:rsidRDefault="008B6FE2" w:rsidP="005A33D8">
            <w:pPr>
              <w:pStyle w:val="TableParagraph"/>
              <w:contextualSpacing/>
              <w:rPr>
                <w:color w:val="000000" w:themeColor="text1"/>
                <w:lang w:val="tr-TR"/>
              </w:rPr>
            </w:pPr>
          </w:p>
        </w:tc>
      </w:tr>
      <w:tr w:rsidR="00DF3138" w:rsidRPr="00524CEA" w:rsidTr="005A33D8">
        <w:trPr>
          <w:trHeight w:val="183"/>
        </w:trPr>
        <w:tc>
          <w:tcPr>
            <w:tcW w:w="478" w:type="dxa"/>
          </w:tcPr>
          <w:p w:rsidR="008B6FE2" w:rsidRPr="008703A7" w:rsidRDefault="008B6FE2" w:rsidP="005A33D8">
            <w:pPr>
              <w:pStyle w:val="TableParagraph"/>
              <w:ind w:left="10"/>
              <w:contextualSpacing/>
              <w:jc w:val="center"/>
              <w:rPr>
                <w:b/>
                <w:color w:val="000000" w:themeColor="text1"/>
                <w:sz w:val="20"/>
                <w:szCs w:val="20"/>
                <w:lang w:val="tr-TR"/>
              </w:rPr>
            </w:pPr>
            <w:r w:rsidRPr="008703A7">
              <w:rPr>
                <w:b/>
                <w:color w:val="000000" w:themeColor="text1"/>
                <w:w w:val="99"/>
                <w:sz w:val="20"/>
                <w:szCs w:val="20"/>
                <w:lang w:val="tr-TR"/>
              </w:rPr>
              <w:t>4</w:t>
            </w:r>
          </w:p>
        </w:tc>
        <w:tc>
          <w:tcPr>
            <w:tcW w:w="8201" w:type="dxa"/>
          </w:tcPr>
          <w:p w:rsidR="008B6FE2" w:rsidRPr="008703A7" w:rsidRDefault="008B6FE2" w:rsidP="005A33D8">
            <w:pPr>
              <w:pStyle w:val="TableParagraph"/>
              <w:contextualSpacing/>
              <w:rPr>
                <w:color w:val="000000" w:themeColor="text1"/>
                <w:sz w:val="20"/>
                <w:szCs w:val="20"/>
                <w:lang w:val="tr-TR"/>
              </w:rPr>
            </w:pPr>
            <w:r w:rsidRPr="008703A7">
              <w:rPr>
                <w:color w:val="000000" w:themeColor="text1"/>
                <w:sz w:val="20"/>
                <w:szCs w:val="20"/>
                <w:lang w:val="tr-TR"/>
              </w:rPr>
              <w:t>Çalışılan birim ve görev tanımı açıklanmış mı?</w:t>
            </w:r>
          </w:p>
        </w:tc>
        <w:tc>
          <w:tcPr>
            <w:tcW w:w="711" w:type="dxa"/>
          </w:tcPr>
          <w:p w:rsidR="008B6FE2" w:rsidRPr="00524CEA" w:rsidRDefault="008B6FE2" w:rsidP="005A33D8">
            <w:pPr>
              <w:pStyle w:val="TableParagraph"/>
              <w:contextualSpacing/>
              <w:rPr>
                <w:color w:val="000000" w:themeColor="text1"/>
                <w:lang w:val="tr-TR"/>
              </w:rPr>
            </w:pPr>
          </w:p>
        </w:tc>
        <w:tc>
          <w:tcPr>
            <w:tcW w:w="685" w:type="dxa"/>
          </w:tcPr>
          <w:p w:rsidR="008B6FE2" w:rsidRPr="00524CEA" w:rsidRDefault="008B6FE2" w:rsidP="005A33D8">
            <w:pPr>
              <w:pStyle w:val="TableParagraph"/>
              <w:contextualSpacing/>
              <w:rPr>
                <w:color w:val="000000" w:themeColor="text1"/>
                <w:lang w:val="tr-TR"/>
              </w:rPr>
            </w:pPr>
          </w:p>
        </w:tc>
      </w:tr>
      <w:tr w:rsidR="00DF3138" w:rsidRPr="00524CEA" w:rsidTr="005A33D8">
        <w:trPr>
          <w:trHeight w:val="183"/>
        </w:trPr>
        <w:tc>
          <w:tcPr>
            <w:tcW w:w="478" w:type="dxa"/>
          </w:tcPr>
          <w:p w:rsidR="008B6FE2" w:rsidRPr="008703A7" w:rsidRDefault="008B6FE2" w:rsidP="005A33D8">
            <w:pPr>
              <w:pStyle w:val="TableParagraph"/>
              <w:ind w:left="10"/>
              <w:contextualSpacing/>
              <w:jc w:val="center"/>
              <w:rPr>
                <w:b/>
                <w:color w:val="000000" w:themeColor="text1"/>
                <w:sz w:val="20"/>
                <w:szCs w:val="20"/>
                <w:lang w:val="tr-TR"/>
              </w:rPr>
            </w:pPr>
            <w:r w:rsidRPr="008703A7">
              <w:rPr>
                <w:b/>
                <w:color w:val="000000" w:themeColor="text1"/>
                <w:w w:val="99"/>
                <w:sz w:val="20"/>
                <w:szCs w:val="20"/>
                <w:lang w:val="tr-TR"/>
              </w:rPr>
              <w:t>5</w:t>
            </w:r>
          </w:p>
        </w:tc>
        <w:tc>
          <w:tcPr>
            <w:tcW w:w="8201" w:type="dxa"/>
          </w:tcPr>
          <w:p w:rsidR="008B6FE2" w:rsidRPr="008703A7" w:rsidRDefault="00BE0FCB" w:rsidP="005A33D8">
            <w:pPr>
              <w:pStyle w:val="TableParagraph"/>
              <w:contextualSpacing/>
              <w:rPr>
                <w:color w:val="000000" w:themeColor="text1"/>
                <w:sz w:val="20"/>
                <w:szCs w:val="20"/>
                <w:lang w:val="tr-TR"/>
              </w:rPr>
            </w:pPr>
            <w:r w:rsidRPr="008703A7">
              <w:rPr>
                <w:color w:val="000000" w:themeColor="text1"/>
                <w:sz w:val="20"/>
                <w:szCs w:val="20"/>
                <w:lang w:val="tr-TR"/>
              </w:rPr>
              <w:t>Staj defterine haftalık staj özeti yapılmış mı?</w:t>
            </w:r>
          </w:p>
        </w:tc>
        <w:tc>
          <w:tcPr>
            <w:tcW w:w="711" w:type="dxa"/>
          </w:tcPr>
          <w:p w:rsidR="008B6FE2" w:rsidRPr="00524CEA" w:rsidRDefault="008B6FE2" w:rsidP="005A33D8">
            <w:pPr>
              <w:pStyle w:val="TableParagraph"/>
              <w:contextualSpacing/>
              <w:rPr>
                <w:color w:val="000000" w:themeColor="text1"/>
                <w:lang w:val="tr-TR"/>
              </w:rPr>
            </w:pPr>
          </w:p>
        </w:tc>
        <w:tc>
          <w:tcPr>
            <w:tcW w:w="685" w:type="dxa"/>
          </w:tcPr>
          <w:p w:rsidR="008B6FE2" w:rsidRPr="00524CEA" w:rsidRDefault="008B6FE2" w:rsidP="005A33D8">
            <w:pPr>
              <w:pStyle w:val="TableParagraph"/>
              <w:contextualSpacing/>
              <w:rPr>
                <w:color w:val="000000" w:themeColor="text1"/>
                <w:lang w:val="tr-TR"/>
              </w:rPr>
            </w:pPr>
          </w:p>
        </w:tc>
      </w:tr>
      <w:tr w:rsidR="00DF3138" w:rsidRPr="00524CEA" w:rsidTr="005A33D8">
        <w:trPr>
          <w:trHeight w:val="183"/>
        </w:trPr>
        <w:tc>
          <w:tcPr>
            <w:tcW w:w="478" w:type="dxa"/>
          </w:tcPr>
          <w:p w:rsidR="008B6FE2" w:rsidRPr="008703A7" w:rsidRDefault="008B6FE2" w:rsidP="005A33D8">
            <w:pPr>
              <w:pStyle w:val="TableParagraph"/>
              <w:ind w:left="10"/>
              <w:contextualSpacing/>
              <w:jc w:val="center"/>
              <w:rPr>
                <w:b/>
                <w:color w:val="000000" w:themeColor="text1"/>
                <w:sz w:val="20"/>
                <w:szCs w:val="20"/>
                <w:lang w:val="tr-TR"/>
              </w:rPr>
            </w:pPr>
            <w:r w:rsidRPr="008703A7">
              <w:rPr>
                <w:b/>
                <w:color w:val="000000" w:themeColor="text1"/>
                <w:w w:val="99"/>
                <w:sz w:val="20"/>
                <w:szCs w:val="20"/>
                <w:lang w:val="tr-TR"/>
              </w:rPr>
              <w:t>6</w:t>
            </w:r>
          </w:p>
        </w:tc>
        <w:tc>
          <w:tcPr>
            <w:tcW w:w="8201" w:type="dxa"/>
          </w:tcPr>
          <w:p w:rsidR="008B6FE2" w:rsidRPr="008703A7" w:rsidRDefault="008B6FE2" w:rsidP="005A33D8">
            <w:pPr>
              <w:pStyle w:val="TableParagraph"/>
              <w:contextualSpacing/>
              <w:rPr>
                <w:color w:val="000000" w:themeColor="text1"/>
                <w:sz w:val="20"/>
                <w:szCs w:val="20"/>
                <w:lang w:val="tr-TR"/>
              </w:rPr>
            </w:pPr>
            <w:r w:rsidRPr="008703A7">
              <w:rPr>
                <w:color w:val="000000" w:themeColor="text1"/>
                <w:sz w:val="20"/>
                <w:szCs w:val="20"/>
                <w:lang w:val="tr-TR"/>
              </w:rPr>
              <w:t xml:space="preserve">Haftalık </w:t>
            </w:r>
            <w:r w:rsidR="005960EF" w:rsidRPr="008703A7">
              <w:rPr>
                <w:color w:val="000000" w:themeColor="text1"/>
                <w:sz w:val="20"/>
                <w:szCs w:val="20"/>
                <w:lang w:val="tr-TR"/>
              </w:rPr>
              <w:t>yapılan işler detaylandırılmış mı</w:t>
            </w:r>
            <w:r w:rsidRPr="008703A7">
              <w:rPr>
                <w:color w:val="000000" w:themeColor="text1"/>
                <w:sz w:val="20"/>
                <w:szCs w:val="20"/>
                <w:lang w:val="tr-TR"/>
              </w:rPr>
              <w:t>?</w:t>
            </w:r>
          </w:p>
        </w:tc>
        <w:tc>
          <w:tcPr>
            <w:tcW w:w="711" w:type="dxa"/>
          </w:tcPr>
          <w:p w:rsidR="008B6FE2" w:rsidRPr="00524CEA" w:rsidRDefault="008B6FE2" w:rsidP="005A33D8">
            <w:pPr>
              <w:pStyle w:val="TableParagraph"/>
              <w:contextualSpacing/>
              <w:rPr>
                <w:color w:val="000000" w:themeColor="text1"/>
                <w:lang w:val="tr-TR"/>
              </w:rPr>
            </w:pPr>
          </w:p>
        </w:tc>
        <w:tc>
          <w:tcPr>
            <w:tcW w:w="685" w:type="dxa"/>
          </w:tcPr>
          <w:p w:rsidR="008B6FE2" w:rsidRPr="00524CEA" w:rsidRDefault="008B6FE2" w:rsidP="005A33D8">
            <w:pPr>
              <w:pStyle w:val="TableParagraph"/>
              <w:contextualSpacing/>
              <w:rPr>
                <w:color w:val="000000" w:themeColor="text1"/>
                <w:lang w:val="tr-TR"/>
              </w:rPr>
            </w:pPr>
          </w:p>
        </w:tc>
      </w:tr>
      <w:tr w:rsidR="00BE0FCB" w:rsidRPr="00524CEA" w:rsidTr="005A33D8">
        <w:trPr>
          <w:trHeight w:val="183"/>
        </w:trPr>
        <w:tc>
          <w:tcPr>
            <w:tcW w:w="478" w:type="dxa"/>
          </w:tcPr>
          <w:p w:rsidR="00BE0FCB" w:rsidRPr="008703A7" w:rsidRDefault="00BE0FCB" w:rsidP="00E36DEF">
            <w:pPr>
              <w:pStyle w:val="TableParagraph"/>
              <w:ind w:left="10"/>
              <w:contextualSpacing/>
              <w:jc w:val="center"/>
              <w:rPr>
                <w:b/>
                <w:color w:val="000000" w:themeColor="text1"/>
                <w:w w:val="99"/>
                <w:sz w:val="20"/>
                <w:szCs w:val="20"/>
                <w:lang w:val="tr-TR"/>
              </w:rPr>
            </w:pPr>
            <w:r w:rsidRPr="008703A7">
              <w:rPr>
                <w:b/>
                <w:color w:val="000000" w:themeColor="text1"/>
                <w:w w:val="99"/>
                <w:sz w:val="20"/>
                <w:szCs w:val="20"/>
                <w:lang w:val="tr-TR"/>
              </w:rPr>
              <w:t>7</w:t>
            </w:r>
          </w:p>
        </w:tc>
        <w:tc>
          <w:tcPr>
            <w:tcW w:w="8201" w:type="dxa"/>
          </w:tcPr>
          <w:p w:rsidR="00BE0FCB" w:rsidRPr="008703A7" w:rsidRDefault="00BE0FCB" w:rsidP="005A33D8">
            <w:pPr>
              <w:pStyle w:val="TableParagraph"/>
              <w:contextualSpacing/>
              <w:rPr>
                <w:color w:val="000000" w:themeColor="text1"/>
                <w:sz w:val="20"/>
                <w:szCs w:val="20"/>
              </w:rPr>
            </w:pPr>
            <w:r w:rsidRPr="008703A7">
              <w:rPr>
                <w:color w:val="000000" w:themeColor="text1"/>
                <w:sz w:val="20"/>
                <w:szCs w:val="20"/>
                <w:lang w:val="tr-TR"/>
              </w:rPr>
              <w:t>Staj Defteri özenli bir şekilde doldurulmuş mu?</w:t>
            </w:r>
          </w:p>
        </w:tc>
        <w:tc>
          <w:tcPr>
            <w:tcW w:w="711" w:type="dxa"/>
          </w:tcPr>
          <w:p w:rsidR="00BE0FCB" w:rsidRPr="00524CEA" w:rsidRDefault="00BE0FCB" w:rsidP="005A33D8">
            <w:pPr>
              <w:pStyle w:val="TableParagraph"/>
              <w:contextualSpacing/>
              <w:rPr>
                <w:color w:val="000000" w:themeColor="text1"/>
              </w:rPr>
            </w:pPr>
          </w:p>
        </w:tc>
        <w:tc>
          <w:tcPr>
            <w:tcW w:w="685" w:type="dxa"/>
          </w:tcPr>
          <w:p w:rsidR="00BE0FCB" w:rsidRPr="00524CEA" w:rsidRDefault="00BE0FCB" w:rsidP="005A33D8">
            <w:pPr>
              <w:pStyle w:val="TableParagraph"/>
              <w:contextualSpacing/>
              <w:rPr>
                <w:color w:val="000000" w:themeColor="text1"/>
              </w:rPr>
            </w:pPr>
          </w:p>
        </w:tc>
      </w:tr>
      <w:tr w:rsidR="00BE0FCB" w:rsidRPr="00524CEA" w:rsidTr="005A33D8">
        <w:trPr>
          <w:trHeight w:val="183"/>
        </w:trPr>
        <w:tc>
          <w:tcPr>
            <w:tcW w:w="478" w:type="dxa"/>
          </w:tcPr>
          <w:p w:rsidR="00BE0FCB" w:rsidRPr="008703A7" w:rsidRDefault="00BE0FCB" w:rsidP="00E36DEF">
            <w:pPr>
              <w:pStyle w:val="TableParagraph"/>
              <w:ind w:left="10"/>
              <w:contextualSpacing/>
              <w:jc w:val="center"/>
              <w:rPr>
                <w:b/>
                <w:color w:val="000000" w:themeColor="text1"/>
                <w:w w:val="99"/>
                <w:sz w:val="20"/>
                <w:szCs w:val="20"/>
                <w:lang w:val="tr-TR"/>
              </w:rPr>
            </w:pPr>
            <w:r w:rsidRPr="008703A7">
              <w:rPr>
                <w:b/>
                <w:color w:val="000000" w:themeColor="text1"/>
                <w:w w:val="99"/>
                <w:sz w:val="20"/>
                <w:szCs w:val="20"/>
                <w:lang w:val="tr-TR"/>
              </w:rPr>
              <w:t>8</w:t>
            </w:r>
          </w:p>
        </w:tc>
        <w:tc>
          <w:tcPr>
            <w:tcW w:w="8201" w:type="dxa"/>
          </w:tcPr>
          <w:p w:rsidR="00BE0FCB" w:rsidRPr="008703A7" w:rsidRDefault="00BE0FCB" w:rsidP="005A33D8">
            <w:pPr>
              <w:pStyle w:val="TableParagraph"/>
              <w:contextualSpacing/>
              <w:rPr>
                <w:color w:val="000000" w:themeColor="text1"/>
                <w:sz w:val="20"/>
                <w:szCs w:val="20"/>
                <w:lang w:val="tr-TR"/>
              </w:rPr>
            </w:pPr>
            <w:r w:rsidRPr="008703A7">
              <w:rPr>
                <w:color w:val="000000" w:themeColor="text1"/>
                <w:sz w:val="20"/>
                <w:szCs w:val="20"/>
                <w:lang w:val="tr-TR"/>
              </w:rPr>
              <w:t>Öğrenci staj sürecini doğru/zamanında yönetebildi mi?</w:t>
            </w:r>
          </w:p>
        </w:tc>
        <w:tc>
          <w:tcPr>
            <w:tcW w:w="711" w:type="dxa"/>
          </w:tcPr>
          <w:p w:rsidR="00BE0FCB" w:rsidRPr="00524CEA" w:rsidRDefault="00BE0FCB" w:rsidP="005A33D8">
            <w:pPr>
              <w:pStyle w:val="TableParagraph"/>
              <w:contextualSpacing/>
              <w:rPr>
                <w:color w:val="000000" w:themeColor="text1"/>
                <w:lang w:val="tr-TR"/>
              </w:rPr>
            </w:pPr>
          </w:p>
        </w:tc>
        <w:tc>
          <w:tcPr>
            <w:tcW w:w="685" w:type="dxa"/>
          </w:tcPr>
          <w:p w:rsidR="00BE0FCB" w:rsidRPr="00524CEA" w:rsidRDefault="00BE0FCB" w:rsidP="005A33D8">
            <w:pPr>
              <w:pStyle w:val="TableParagraph"/>
              <w:contextualSpacing/>
              <w:rPr>
                <w:color w:val="000000" w:themeColor="text1"/>
                <w:lang w:val="tr-TR"/>
              </w:rPr>
            </w:pPr>
          </w:p>
        </w:tc>
      </w:tr>
      <w:tr w:rsidR="00BE0FCB" w:rsidRPr="00524CEA" w:rsidTr="005A33D8">
        <w:trPr>
          <w:trHeight w:val="183"/>
        </w:trPr>
        <w:tc>
          <w:tcPr>
            <w:tcW w:w="478" w:type="dxa"/>
          </w:tcPr>
          <w:p w:rsidR="00BE0FCB" w:rsidRPr="008703A7" w:rsidRDefault="00BE0FCB" w:rsidP="00E36DEF">
            <w:pPr>
              <w:pStyle w:val="TableParagraph"/>
              <w:ind w:left="10"/>
              <w:contextualSpacing/>
              <w:jc w:val="center"/>
              <w:rPr>
                <w:b/>
                <w:color w:val="000000" w:themeColor="text1"/>
                <w:w w:val="99"/>
                <w:sz w:val="20"/>
                <w:szCs w:val="20"/>
                <w:lang w:val="tr-TR"/>
              </w:rPr>
            </w:pPr>
            <w:r w:rsidRPr="008703A7">
              <w:rPr>
                <w:b/>
                <w:color w:val="000000" w:themeColor="text1"/>
                <w:w w:val="99"/>
                <w:sz w:val="20"/>
                <w:szCs w:val="20"/>
                <w:lang w:val="tr-TR"/>
              </w:rPr>
              <w:t>9</w:t>
            </w:r>
          </w:p>
        </w:tc>
        <w:tc>
          <w:tcPr>
            <w:tcW w:w="8201" w:type="dxa"/>
          </w:tcPr>
          <w:p w:rsidR="00BE0FCB" w:rsidRPr="008703A7" w:rsidRDefault="00BE0FCB" w:rsidP="005A33D8">
            <w:pPr>
              <w:pStyle w:val="TableParagraph"/>
              <w:contextualSpacing/>
              <w:rPr>
                <w:color w:val="000000" w:themeColor="text1"/>
                <w:sz w:val="20"/>
                <w:szCs w:val="20"/>
                <w:lang w:val="tr-TR"/>
              </w:rPr>
            </w:pPr>
            <w:r w:rsidRPr="008703A7">
              <w:rPr>
                <w:color w:val="000000" w:themeColor="text1"/>
                <w:sz w:val="20"/>
                <w:szCs w:val="20"/>
                <w:lang w:val="tr-TR"/>
              </w:rPr>
              <w:t>Staj süresince daha önceden bildiği ve yeni öğrendiği her türlü alet, cihaz, analiz, denetim, ekipman, malzeme, makine, yazılım programlarından staj defterinde bahsedilmiş mi ?</w:t>
            </w:r>
          </w:p>
        </w:tc>
        <w:tc>
          <w:tcPr>
            <w:tcW w:w="711" w:type="dxa"/>
          </w:tcPr>
          <w:p w:rsidR="00BE0FCB" w:rsidRPr="00524CEA" w:rsidRDefault="00BE0FCB" w:rsidP="005A33D8">
            <w:pPr>
              <w:pStyle w:val="TableParagraph"/>
              <w:contextualSpacing/>
              <w:rPr>
                <w:color w:val="000000" w:themeColor="text1"/>
                <w:lang w:val="tr-TR"/>
              </w:rPr>
            </w:pPr>
          </w:p>
        </w:tc>
        <w:tc>
          <w:tcPr>
            <w:tcW w:w="685" w:type="dxa"/>
          </w:tcPr>
          <w:p w:rsidR="00BE0FCB" w:rsidRPr="00524CEA" w:rsidRDefault="00BE0FCB" w:rsidP="005A33D8">
            <w:pPr>
              <w:pStyle w:val="TableParagraph"/>
              <w:contextualSpacing/>
              <w:rPr>
                <w:color w:val="000000" w:themeColor="text1"/>
                <w:lang w:val="tr-TR"/>
              </w:rPr>
            </w:pPr>
          </w:p>
        </w:tc>
      </w:tr>
      <w:tr w:rsidR="00BE0FCB" w:rsidRPr="00524CEA" w:rsidTr="005A33D8">
        <w:trPr>
          <w:trHeight w:val="183"/>
        </w:trPr>
        <w:tc>
          <w:tcPr>
            <w:tcW w:w="478" w:type="dxa"/>
          </w:tcPr>
          <w:p w:rsidR="00BE0FCB" w:rsidRPr="008703A7" w:rsidRDefault="00BE0FCB" w:rsidP="00E36DEF">
            <w:pPr>
              <w:pStyle w:val="TableParagraph"/>
              <w:ind w:left="10"/>
              <w:contextualSpacing/>
              <w:jc w:val="center"/>
              <w:rPr>
                <w:b/>
                <w:color w:val="000000" w:themeColor="text1"/>
                <w:w w:val="99"/>
                <w:sz w:val="20"/>
                <w:szCs w:val="20"/>
                <w:lang w:val="tr-TR"/>
              </w:rPr>
            </w:pPr>
            <w:r w:rsidRPr="008703A7">
              <w:rPr>
                <w:b/>
                <w:color w:val="000000" w:themeColor="text1"/>
                <w:w w:val="99"/>
                <w:sz w:val="20"/>
                <w:szCs w:val="20"/>
                <w:lang w:val="tr-TR"/>
              </w:rPr>
              <w:t>10</w:t>
            </w:r>
          </w:p>
        </w:tc>
        <w:tc>
          <w:tcPr>
            <w:tcW w:w="8201" w:type="dxa"/>
          </w:tcPr>
          <w:p w:rsidR="00BE0FCB" w:rsidRPr="008703A7" w:rsidRDefault="00BE0FCB" w:rsidP="005A33D8">
            <w:pPr>
              <w:pStyle w:val="TableParagraph"/>
              <w:contextualSpacing/>
              <w:rPr>
                <w:color w:val="000000" w:themeColor="text1"/>
                <w:sz w:val="20"/>
                <w:szCs w:val="20"/>
                <w:lang w:val="tr-TR"/>
              </w:rPr>
            </w:pPr>
            <w:r w:rsidRPr="008703A7">
              <w:rPr>
                <w:color w:val="000000" w:themeColor="text1"/>
                <w:sz w:val="20"/>
                <w:szCs w:val="20"/>
                <w:lang w:val="tr-TR"/>
              </w:rPr>
              <w:t>Staj sürecindeki iletişimine özen gösterdi mi?</w:t>
            </w:r>
          </w:p>
        </w:tc>
        <w:tc>
          <w:tcPr>
            <w:tcW w:w="711" w:type="dxa"/>
          </w:tcPr>
          <w:p w:rsidR="00BE0FCB" w:rsidRPr="00524CEA" w:rsidRDefault="00BE0FCB" w:rsidP="005A33D8">
            <w:pPr>
              <w:pStyle w:val="TableParagraph"/>
              <w:contextualSpacing/>
              <w:rPr>
                <w:color w:val="000000" w:themeColor="text1"/>
                <w:lang w:val="tr-TR"/>
              </w:rPr>
            </w:pPr>
          </w:p>
        </w:tc>
        <w:tc>
          <w:tcPr>
            <w:tcW w:w="685" w:type="dxa"/>
          </w:tcPr>
          <w:p w:rsidR="00BE0FCB" w:rsidRPr="00524CEA" w:rsidRDefault="00BE0FCB" w:rsidP="005A33D8">
            <w:pPr>
              <w:pStyle w:val="TableParagraph"/>
              <w:contextualSpacing/>
              <w:rPr>
                <w:color w:val="000000" w:themeColor="text1"/>
                <w:lang w:val="tr-TR"/>
              </w:rPr>
            </w:pPr>
          </w:p>
        </w:tc>
      </w:tr>
    </w:tbl>
    <w:p w:rsidR="009725A9" w:rsidRDefault="00423020" w:rsidP="00044F62">
      <w:pPr>
        <w:spacing w:line="276" w:lineRule="auto"/>
        <w:ind w:left="360" w:right="113"/>
        <w:rPr>
          <w:rFonts w:ascii="Times New Roman" w:hAnsi="Times New Roman" w:cs="Times New Roman"/>
          <w:color w:val="000000" w:themeColor="text1"/>
          <w:sz w:val="20"/>
          <w:szCs w:val="20"/>
        </w:rPr>
      </w:pPr>
      <w:r w:rsidRPr="00423020">
        <w:rPr>
          <w:rFonts w:ascii="Times New Roman" w:hAnsi="Times New Roman" w:cs="Times New Roman"/>
          <w:color w:val="000000" w:themeColor="text1"/>
          <w:sz w:val="20"/>
          <w:szCs w:val="20"/>
        </w:rPr>
        <w:t xml:space="preserve">* Evet olan her madde 10 </w:t>
      </w:r>
      <w:r w:rsidR="00666781">
        <w:rPr>
          <w:rFonts w:ascii="Times New Roman" w:hAnsi="Times New Roman" w:cs="Times New Roman"/>
          <w:color w:val="000000" w:themeColor="text1"/>
          <w:sz w:val="20"/>
          <w:szCs w:val="20"/>
        </w:rPr>
        <w:t xml:space="preserve">(on) </w:t>
      </w:r>
      <w:r w:rsidRPr="00423020">
        <w:rPr>
          <w:rFonts w:ascii="Times New Roman" w:hAnsi="Times New Roman" w:cs="Times New Roman"/>
          <w:color w:val="000000" w:themeColor="text1"/>
          <w:sz w:val="20"/>
          <w:szCs w:val="20"/>
        </w:rPr>
        <w:t xml:space="preserve">puan; Hayır olan her madde </w:t>
      </w:r>
      <w:r w:rsidR="00666781">
        <w:rPr>
          <w:rFonts w:ascii="Times New Roman" w:hAnsi="Times New Roman" w:cs="Times New Roman"/>
          <w:color w:val="000000" w:themeColor="text1"/>
          <w:sz w:val="20"/>
          <w:szCs w:val="20"/>
        </w:rPr>
        <w:t xml:space="preserve">0 (sıfır) </w:t>
      </w:r>
      <w:r w:rsidRPr="00423020">
        <w:rPr>
          <w:rFonts w:ascii="Times New Roman" w:hAnsi="Times New Roman" w:cs="Times New Roman"/>
          <w:color w:val="000000" w:themeColor="text1"/>
          <w:sz w:val="20"/>
          <w:szCs w:val="20"/>
        </w:rPr>
        <w:t>puan olarak değerlendirilecektir.</w:t>
      </w:r>
    </w:p>
    <w:p w:rsidR="00A00897" w:rsidRPr="00524CEA" w:rsidRDefault="00A00897" w:rsidP="009F0A88">
      <w:pPr>
        <w:pStyle w:val="ListeParagraf"/>
        <w:numPr>
          <w:ilvl w:val="0"/>
          <w:numId w:val="1"/>
        </w:numPr>
        <w:spacing w:line="276" w:lineRule="auto"/>
        <w:rPr>
          <w:b/>
          <w:bCs/>
          <w:color w:val="000000" w:themeColor="text1"/>
          <w:lang w:val="tr-TR"/>
        </w:rPr>
      </w:pPr>
      <w:r w:rsidRPr="00524CEA">
        <w:rPr>
          <w:b/>
          <w:bCs/>
          <w:color w:val="000000" w:themeColor="text1"/>
          <w:lang w:val="tr-TR"/>
        </w:rPr>
        <w:t>SORUMLU ÖĞRETİM ELEMANININ GÖREV VE YETKİLERİ</w:t>
      </w:r>
    </w:p>
    <w:p w:rsidR="00A00897" w:rsidRPr="00524CEA" w:rsidRDefault="00A00897" w:rsidP="009F0A88">
      <w:pPr>
        <w:pStyle w:val="ListeParagraf"/>
        <w:numPr>
          <w:ilvl w:val="0"/>
          <w:numId w:val="11"/>
        </w:numPr>
        <w:spacing w:line="276" w:lineRule="auto"/>
        <w:ind w:left="426" w:hanging="284"/>
        <w:rPr>
          <w:color w:val="000000" w:themeColor="text1"/>
          <w:lang w:val="tr-TR"/>
        </w:rPr>
      </w:pPr>
      <w:r w:rsidRPr="00524CEA">
        <w:rPr>
          <w:color w:val="000000" w:themeColor="text1"/>
          <w:lang w:val="tr-TR"/>
        </w:rPr>
        <w:t>Öğrencilerden ilgili belgeleri teslim alır ve doğruluğunu kontrol eder.</w:t>
      </w:r>
    </w:p>
    <w:p w:rsidR="00A00897" w:rsidRPr="00524CEA" w:rsidRDefault="00595F95" w:rsidP="009F0A88">
      <w:pPr>
        <w:pStyle w:val="ListeParagraf"/>
        <w:numPr>
          <w:ilvl w:val="0"/>
          <w:numId w:val="11"/>
        </w:numPr>
        <w:spacing w:line="276" w:lineRule="auto"/>
        <w:ind w:left="426" w:hanging="284"/>
        <w:rPr>
          <w:color w:val="000000" w:themeColor="text1"/>
          <w:lang w:val="tr-TR"/>
        </w:rPr>
      </w:pPr>
      <w:r w:rsidRPr="00524CEA">
        <w:rPr>
          <w:color w:val="000000" w:themeColor="text1"/>
          <w:lang w:val="tr-TR"/>
        </w:rPr>
        <w:t>Öğrencilerin m</w:t>
      </w:r>
      <w:r w:rsidR="00A00897" w:rsidRPr="00524CEA">
        <w:rPr>
          <w:color w:val="000000" w:themeColor="text1"/>
          <w:lang w:val="tr-TR"/>
        </w:rPr>
        <w:t>esleki sorunları</w:t>
      </w:r>
      <w:r w:rsidR="005960EF">
        <w:rPr>
          <w:color w:val="000000" w:themeColor="text1"/>
          <w:lang w:val="tr-TR"/>
        </w:rPr>
        <w:t>nı</w:t>
      </w:r>
      <w:r w:rsidR="00A00897" w:rsidRPr="00524CEA">
        <w:rPr>
          <w:color w:val="000000" w:themeColor="text1"/>
          <w:lang w:val="tr-TR"/>
        </w:rPr>
        <w:t xml:space="preserve"> dinler ve </w:t>
      </w:r>
      <w:r w:rsidR="005960EF">
        <w:rPr>
          <w:color w:val="000000" w:themeColor="text1"/>
          <w:lang w:val="tr-TR"/>
        </w:rPr>
        <w:t xml:space="preserve">sorunlara </w:t>
      </w:r>
      <w:r w:rsidR="00A00897" w:rsidRPr="00524CEA">
        <w:rPr>
          <w:color w:val="000000" w:themeColor="text1"/>
          <w:lang w:val="tr-TR"/>
        </w:rPr>
        <w:t>çözüm önerilerinde bulunur.</w:t>
      </w:r>
    </w:p>
    <w:p w:rsidR="00A00897" w:rsidRPr="00524CEA" w:rsidRDefault="00A00897" w:rsidP="009F0A88">
      <w:pPr>
        <w:pStyle w:val="ListeParagraf"/>
        <w:numPr>
          <w:ilvl w:val="0"/>
          <w:numId w:val="11"/>
        </w:numPr>
        <w:spacing w:line="276" w:lineRule="auto"/>
        <w:ind w:left="426" w:hanging="284"/>
        <w:rPr>
          <w:color w:val="000000" w:themeColor="text1"/>
          <w:lang w:val="tr-TR"/>
        </w:rPr>
      </w:pPr>
      <w:r w:rsidRPr="00524CEA">
        <w:rPr>
          <w:color w:val="000000" w:themeColor="text1"/>
          <w:lang w:val="tr-TR"/>
        </w:rPr>
        <w:t>Öğrencilerin staj dosyalarını imza karşılığında alır.</w:t>
      </w:r>
    </w:p>
    <w:p w:rsidR="00A00897" w:rsidRPr="00524CEA" w:rsidRDefault="00A00897" w:rsidP="009F0A88">
      <w:pPr>
        <w:pStyle w:val="ListeParagraf"/>
        <w:numPr>
          <w:ilvl w:val="0"/>
          <w:numId w:val="11"/>
        </w:numPr>
        <w:spacing w:line="276" w:lineRule="auto"/>
        <w:ind w:left="426" w:hanging="284"/>
        <w:rPr>
          <w:color w:val="000000" w:themeColor="text1"/>
          <w:lang w:val="tr-TR"/>
        </w:rPr>
      </w:pPr>
      <w:r w:rsidRPr="00524CEA">
        <w:rPr>
          <w:color w:val="000000" w:themeColor="text1"/>
          <w:lang w:val="tr-TR"/>
        </w:rPr>
        <w:t>Öğrencinin staj yeri değişikliği talebini değerlendirir.</w:t>
      </w:r>
    </w:p>
    <w:p w:rsidR="00A00897" w:rsidRDefault="00595F95" w:rsidP="00044F62">
      <w:pPr>
        <w:pStyle w:val="ListeParagraf"/>
        <w:numPr>
          <w:ilvl w:val="0"/>
          <w:numId w:val="11"/>
        </w:numPr>
        <w:spacing w:line="276" w:lineRule="auto"/>
        <w:ind w:left="426" w:hanging="284"/>
        <w:rPr>
          <w:color w:val="000000" w:themeColor="text1"/>
          <w:lang w:val="tr-TR"/>
        </w:rPr>
      </w:pPr>
      <w:r w:rsidRPr="00524CEA">
        <w:rPr>
          <w:color w:val="000000" w:themeColor="text1"/>
          <w:lang w:val="tr-TR"/>
        </w:rPr>
        <w:t>B</w:t>
      </w:r>
      <w:r w:rsidR="00A00897" w:rsidRPr="00524CEA">
        <w:rPr>
          <w:color w:val="000000" w:themeColor="text1"/>
          <w:lang w:val="tr-TR"/>
        </w:rPr>
        <w:t xml:space="preserve">urada belirtilen süreler dahilinde </w:t>
      </w:r>
      <w:r w:rsidR="00E72950">
        <w:rPr>
          <w:color w:val="000000" w:themeColor="text1"/>
          <w:lang w:val="tr-TR"/>
        </w:rPr>
        <w:t xml:space="preserve">öğrenci bilgi sistemine </w:t>
      </w:r>
      <w:r w:rsidR="00A00897" w:rsidRPr="00524CEA">
        <w:rPr>
          <w:color w:val="000000" w:themeColor="text1"/>
          <w:lang w:val="tr-TR"/>
        </w:rPr>
        <w:t>öğrenci not</w:t>
      </w:r>
      <w:r w:rsidRPr="00524CEA">
        <w:rPr>
          <w:color w:val="000000" w:themeColor="text1"/>
          <w:lang w:val="tr-TR"/>
        </w:rPr>
        <w:t xml:space="preserve"> g</w:t>
      </w:r>
      <w:r w:rsidR="00A00897" w:rsidRPr="00524CEA">
        <w:rPr>
          <w:color w:val="000000" w:themeColor="text1"/>
          <w:lang w:val="tr-TR"/>
        </w:rPr>
        <w:t>irişini yapar.</w:t>
      </w:r>
    </w:p>
    <w:p w:rsidR="006C4745" w:rsidRPr="00044F62" w:rsidRDefault="006C4745" w:rsidP="00044F62">
      <w:pPr>
        <w:pStyle w:val="ListeParagraf"/>
        <w:numPr>
          <w:ilvl w:val="0"/>
          <w:numId w:val="11"/>
        </w:numPr>
        <w:spacing w:line="276" w:lineRule="auto"/>
        <w:ind w:left="426" w:hanging="284"/>
        <w:rPr>
          <w:color w:val="000000" w:themeColor="text1"/>
          <w:lang w:val="tr-TR"/>
        </w:rPr>
      </w:pPr>
      <w:r>
        <w:rPr>
          <w:color w:val="000000" w:themeColor="text1"/>
          <w:lang w:val="tr-TR"/>
        </w:rPr>
        <w:t xml:space="preserve">İsteğe bağlı staj yapacak öğrencilerin formları ilgili Uygulamalı Eğitim Alt Komisyonu tarafından onaylanır ve Staj Başvuru Süreci Öğrenci Danışman hocası tarafından yürütülür. </w:t>
      </w:r>
    </w:p>
    <w:sectPr w:rsidR="006C4745" w:rsidRPr="00044F62" w:rsidSect="00C158B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7C3"/>
    <w:multiLevelType w:val="hybridMultilevel"/>
    <w:tmpl w:val="21ECA37A"/>
    <w:lvl w:ilvl="0" w:tplc="0DD04C80">
      <w:start w:val="1"/>
      <w:numFmt w:val="upperLetter"/>
      <w:lvlText w:val="%1."/>
      <w:lvlJc w:val="left"/>
      <w:pPr>
        <w:ind w:left="472" w:hanging="245"/>
      </w:pPr>
      <w:rPr>
        <w:rFonts w:ascii="Times New Roman" w:eastAsia="Times New Roman" w:hAnsi="Times New Roman" w:cs="Times New Roman" w:hint="default"/>
        <w:b/>
        <w:bCs/>
        <w:w w:val="99"/>
        <w:sz w:val="20"/>
        <w:szCs w:val="20"/>
        <w:lang w:val="tr-TR" w:eastAsia="en-US" w:bidi="ar-SA"/>
      </w:rPr>
    </w:lvl>
    <w:lvl w:ilvl="1" w:tplc="2390B748">
      <w:start w:val="1"/>
      <w:numFmt w:val="decimal"/>
      <w:lvlText w:val="%2."/>
      <w:lvlJc w:val="left"/>
      <w:pPr>
        <w:ind w:left="429" w:hanging="202"/>
      </w:pPr>
      <w:rPr>
        <w:rFonts w:ascii="Times New Roman" w:eastAsia="Times New Roman" w:hAnsi="Times New Roman" w:cs="Times New Roman" w:hint="default"/>
        <w:b/>
        <w:bCs/>
        <w:spacing w:val="0"/>
        <w:w w:val="99"/>
        <w:sz w:val="20"/>
        <w:szCs w:val="20"/>
        <w:lang w:val="tr-TR" w:eastAsia="en-US" w:bidi="ar-SA"/>
      </w:rPr>
    </w:lvl>
    <w:lvl w:ilvl="2" w:tplc="D714C800">
      <w:numFmt w:val="bullet"/>
      <w:lvlText w:val="•"/>
      <w:lvlJc w:val="left"/>
      <w:pPr>
        <w:ind w:left="1637" w:hanging="202"/>
      </w:pPr>
      <w:rPr>
        <w:rFonts w:hint="default"/>
        <w:lang w:val="tr-TR" w:eastAsia="en-US" w:bidi="ar-SA"/>
      </w:rPr>
    </w:lvl>
    <w:lvl w:ilvl="3" w:tplc="5E7E8F16">
      <w:numFmt w:val="bullet"/>
      <w:lvlText w:val="•"/>
      <w:lvlJc w:val="left"/>
      <w:pPr>
        <w:ind w:left="2795" w:hanging="202"/>
      </w:pPr>
      <w:rPr>
        <w:rFonts w:hint="default"/>
        <w:lang w:val="tr-TR" w:eastAsia="en-US" w:bidi="ar-SA"/>
      </w:rPr>
    </w:lvl>
    <w:lvl w:ilvl="4" w:tplc="B0D8DE82">
      <w:numFmt w:val="bullet"/>
      <w:lvlText w:val="•"/>
      <w:lvlJc w:val="left"/>
      <w:pPr>
        <w:ind w:left="3953" w:hanging="202"/>
      </w:pPr>
      <w:rPr>
        <w:rFonts w:hint="default"/>
        <w:lang w:val="tr-TR" w:eastAsia="en-US" w:bidi="ar-SA"/>
      </w:rPr>
    </w:lvl>
    <w:lvl w:ilvl="5" w:tplc="9E7A1C5E">
      <w:numFmt w:val="bullet"/>
      <w:lvlText w:val="•"/>
      <w:lvlJc w:val="left"/>
      <w:pPr>
        <w:ind w:left="5110" w:hanging="202"/>
      </w:pPr>
      <w:rPr>
        <w:rFonts w:hint="default"/>
        <w:lang w:val="tr-TR" w:eastAsia="en-US" w:bidi="ar-SA"/>
      </w:rPr>
    </w:lvl>
    <w:lvl w:ilvl="6" w:tplc="88C21B22">
      <w:numFmt w:val="bullet"/>
      <w:lvlText w:val="•"/>
      <w:lvlJc w:val="left"/>
      <w:pPr>
        <w:ind w:left="6268" w:hanging="202"/>
      </w:pPr>
      <w:rPr>
        <w:rFonts w:hint="default"/>
        <w:lang w:val="tr-TR" w:eastAsia="en-US" w:bidi="ar-SA"/>
      </w:rPr>
    </w:lvl>
    <w:lvl w:ilvl="7" w:tplc="5BCC2C62">
      <w:numFmt w:val="bullet"/>
      <w:lvlText w:val="•"/>
      <w:lvlJc w:val="left"/>
      <w:pPr>
        <w:ind w:left="7426" w:hanging="202"/>
      </w:pPr>
      <w:rPr>
        <w:rFonts w:hint="default"/>
        <w:lang w:val="tr-TR" w:eastAsia="en-US" w:bidi="ar-SA"/>
      </w:rPr>
    </w:lvl>
    <w:lvl w:ilvl="8" w:tplc="11FAEB40">
      <w:numFmt w:val="bullet"/>
      <w:lvlText w:val="•"/>
      <w:lvlJc w:val="left"/>
      <w:pPr>
        <w:ind w:left="8583" w:hanging="202"/>
      </w:pPr>
      <w:rPr>
        <w:rFonts w:hint="default"/>
        <w:lang w:val="tr-TR" w:eastAsia="en-US" w:bidi="ar-SA"/>
      </w:rPr>
    </w:lvl>
  </w:abstractNum>
  <w:abstractNum w:abstractNumId="1" w15:restartNumberingAfterBreak="0">
    <w:nsid w:val="0E297843"/>
    <w:multiLevelType w:val="hybridMultilevel"/>
    <w:tmpl w:val="FA1A7846"/>
    <w:lvl w:ilvl="0" w:tplc="520AA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C87200"/>
    <w:multiLevelType w:val="hybridMultilevel"/>
    <w:tmpl w:val="69D808F0"/>
    <w:lvl w:ilvl="0" w:tplc="459AB278">
      <w:start w:val="1"/>
      <w:numFmt w:val="decimal"/>
      <w:lvlText w:val="%1."/>
      <w:lvlJc w:val="left"/>
      <w:pPr>
        <w:ind w:left="228" w:hanging="216"/>
      </w:pPr>
      <w:rPr>
        <w:rFonts w:ascii="Times New Roman" w:eastAsia="Times New Roman" w:hAnsi="Times New Roman" w:cs="Times New Roman" w:hint="default"/>
        <w:b/>
        <w:bCs/>
        <w:spacing w:val="0"/>
        <w:w w:val="99"/>
        <w:sz w:val="20"/>
        <w:szCs w:val="20"/>
        <w:lang w:val="tr-TR" w:eastAsia="en-US" w:bidi="ar-SA"/>
      </w:rPr>
    </w:lvl>
    <w:lvl w:ilvl="1" w:tplc="12A46608">
      <w:numFmt w:val="bullet"/>
      <w:lvlText w:val="•"/>
      <w:lvlJc w:val="left"/>
      <w:pPr>
        <w:ind w:left="1287" w:hanging="216"/>
      </w:pPr>
      <w:rPr>
        <w:rFonts w:hint="default"/>
        <w:lang w:val="tr-TR" w:eastAsia="en-US" w:bidi="ar-SA"/>
      </w:rPr>
    </w:lvl>
    <w:lvl w:ilvl="2" w:tplc="A8DCB2F0">
      <w:numFmt w:val="bullet"/>
      <w:lvlText w:val="•"/>
      <w:lvlJc w:val="left"/>
      <w:pPr>
        <w:ind w:left="2355" w:hanging="216"/>
      </w:pPr>
      <w:rPr>
        <w:rFonts w:hint="default"/>
        <w:lang w:val="tr-TR" w:eastAsia="en-US" w:bidi="ar-SA"/>
      </w:rPr>
    </w:lvl>
    <w:lvl w:ilvl="3" w:tplc="3EFCACFC">
      <w:numFmt w:val="bullet"/>
      <w:lvlText w:val="•"/>
      <w:lvlJc w:val="left"/>
      <w:pPr>
        <w:ind w:left="3423" w:hanging="216"/>
      </w:pPr>
      <w:rPr>
        <w:rFonts w:hint="default"/>
        <w:lang w:val="tr-TR" w:eastAsia="en-US" w:bidi="ar-SA"/>
      </w:rPr>
    </w:lvl>
    <w:lvl w:ilvl="4" w:tplc="DBD63F6C">
      <w:numFmt w:val="bullet"/>
      <w:lvlText w:val="•"/>
      <w:lvlJc w:val="left"/>
      <w:pPr>
        <w:ind w:left="4491" w:hanging="216"/>
      </w:pPr>
      <w:rPr>
        <w:rFonts w:hint="default"/>
        <w:lang w:val="tr-TR" w:eastAsia="en-US" w:bidi="ar-SA"/>
      </w:rPr>
    </w:lvl>
    <w:lvl w:ilvl="5" w:tplc="8AD0B8EE">
      <w:numFmt w:val="bullet"/>
      <w:lvlText w:val="•"/>
      <w:lvlJc w:val="left"/>
      <w:pPr>
        <w:ind w:left="5559" w:hanging="216"/>
      </w:pPr>
      <w:rPr>
        <w:rFonts w:hint="default"/>
        <w:lang w:val="tr-TR" w:eastAsia="en-US" w:bidi="ar-SA"/>
      </w:rPr>
    </w:lvl>
    <w:lvl w:ilvl="6" w:tplc="125A6D46">
      <w:numFmt w:val="bullet"/>
      <w:lvlText w:val="•"/>
      <w:lvlJc w:val="left"/>
      <w:pPr>
        <w:ind w:left="6627" w:hanging="216"/>
      </w:pPr>
      <w:rPr>
        <w:rFonts w:hint="default"/>
        <w:lang w:val="tr-TR" w:eastAsia="en-US" w:bidi="ar-SA"/>
      </w:rPr>
    </w:lvl>
    <w:lvl w:ilvl="7" w:tplc="7F045660">
      <w:numFmt w:val="bullet"/>
      <w:lvlText w:val="•"/>
      <w:lvlJc w:val="left"/>
      <w:pPr>
        <w:ind w:left="7695" w:hanging="216"/>
      </w:pPr>
      <w:rPr>
        <w:rFonts w:hint="default"/>
        <w:lang w:val="tr-TR" w:eastAsia="en-US" w:bidi="ar-SA"/>
      </w:rPr>
    </w:lvl>
    <w:lvl w:ilvl="8" w:tplc="0F6872C2">
      <w:numFmt w:val="bullet"/>
      <w:lvlText w:val="•"/>
      <w:lvlJc w:val="left"/>
      <w:pPr>
        <w:ind w:left="8763" w:hanging="216"/>
      </w:pPr>
      <w:rPr>
        <w:rFonts w:hint="default"/>
        <w:lang w:val="tr-TR" w:eastAsia="en-US" w:bidi="ar-SA"/>
      </w:rPr>
    </w:lvl>
  </w:abstractNum>
  <w:abstractNum w:abstractNumId="3" w15:restartNumberingAfterBreak="0">
    <w:nsid w:val="174E49E2"/>
    <w:multiLevelType w:val="hybridMultilevel"/>
    <w:tmpl w:val="F61E5FE6"/>
    <w:lvl w:ilvl="0" w:tplc="1324A9C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7A4F7E"/>
    <w:multiLevelType w:val="hybridMultilevel"/>
    <w:tmpl w:val="CAE2D7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261401A4"/>
    <w:multiLevelType w:val="hybridMultilevel"/>
    <w:tmpl w:val="521A2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E241EA"/>
    <w:multiLevelType w:val="hybridMultilevel"/>
    <w:tmpl w:val="0CC2B730"/>
    <w:lvl w:ilvl="0" w:tplc="5936D276">
      <w:start w:val="1"/>
      <w:numFmt w:val="upperLetter"/>
      <w:lvlText w:val="%1."/>
      <w:lvlJc w:val="left"/>
      <w:pPr>
        <w:ind w:left="440" w:hanging="322"/>
      </w:pPr>
      <w:rPr>
        <w:rFonts w:ascii="Times New Roman" w:eastAsia="Times New Roman" w:hAnsi="Times New Roman" w:cs="Times New Roman" w:hint="default"/>
        <w:b/>
        <w:bCs/>
        <w:w w:val="99"/>
        <w:sz w:val="24"/>
        <w:szCs w:val="24"/>
      </w:rPr>
    </w:lvl>
    <w:lvl w:ilvl="1" w:tplc="B668556A">
      <w:start w:val="1"/>
      <w:numFmt w:val="decimal"/>
      <w:lvlText w:val="%2."/>
      <w:lvlJc w:val="left"/>
      <w:pPr>
        <w:ind w:left="118" w:hanging="274"/>
      </w:pPr>
      <w:rPr>
        <w:rFonts w:ascii="Times New Roman" w:eastAsia="Times New Roman" w:hAnsi="Times New Roman" w:cs="Times New Roman" w:hint="default"/>
        <w:b/>
        <w:bCs/>
        <w:color w:val="000000" w:themeColor="text1"/>
        <w:spacing w:val="0"/>
        <w:w w:val="99"/>
        <w:sz w:val="22"/>
        <w:szCs w:val="22"/>
      </w:rPr>
    </w:lvl>
    <w:lvl w:ilvl="2" w:tplc="D83E7D84">
      <w:numFmt w:val="bullet"/>
      <w:lvlText w:val="•"/>
      <w:lvlJc w:val="left"/>
      <w:pPr>
        <w:ind w:left="1456" w:hanging="274"/>
      </w:pPr>
      <w:rPr>
        <w:rFonts w:hint="default"/>
      </w:rPr>
    </w:lvl>
    <w:lvl w:ilvl="3" w:tplc="C492C446">
      <w:numFmt w:val="bullet"/>
      <w:lvlText w:val="•"/>
      <w:lvlJc w:val="left"/>
      <w:pPr>
        <w:ind w:left="2472" w:hanging="274"/>
      </w:pPr>
      <w:rPr>
        <w:rFonts w:hint="default"/>
      </w:rPr>
    </w:lvl>
    <w:lvl w:ilvl="4" w:tplc="589A8614">
      <w:numFmt w:val="bullet"/>
      <w:lvlText w:val="•"/>
      <w:lvlJc w:val="left"/>
      <w:pPr>
        <w:ind w:left="3488" w:hanging="274"/>
      </w:pPr>
      <w:rPr>
        <w:rFonts w:hint="default"/>
      </w:rPr>
    </w:lvl>
    <w:lvl w:ilvl="5" w:tplc="436E37D4">
      <w:numFmt w:val="bullet"/>
      <w:lvlText w:val="•"/>
      <w:lvlJc w:val="left"/>
      <w:pPr>
        <w:ind w:left="4505" w:hanging="274"/>
      </w:pPr>
      <w:rPr>
        <w:rFonts w:hint="default"/>
      </w:rPr>
    </w:lvl>
    <w:lvl w:ilvl="6" w:tplc="40B60914">
      <w:numFmt w:val="bullet"/>
      <w:lvlText w:val="•"/>
      <w:lvlJc w:val="left"/>
      <w:pPr>
        <w:ind w:left="5521" w:hanging="274"/>
      </w:pPr>
      <w:rPr>
        <w:rFonts w:hint="default"/>
      </w:rPr>
    </w:lvl>
    <w:lvl w:ilvl="7" w:tplc="808CEB04">
      <w:numFmt w:val="bullet"/>
      <w:lvlText w:val="•"/>
      <w:lvlJc w:val="left"/>
      <w:pPr>
        <w:ind w:left="6537" w:hanging="274"/>
      </w:pPr>
      <w:rPr>
        <w:rFonts w:hint="default"/>
      </w:rPr>
    </w:lvl>
    <w:lvl w:ilvl="8" w:tplc="B838C0AC">
      <w:numFmt w:val="bullet"/>
      <w:lvlText w:val="•"/>
      <w:lvlJc w:val="left"/>
      <w:pPr>
        <w:ind w:left="7553" w:hanging="274"/>
      </w:pPr>
      <w:rPr>
        <w:rFonts w:hint="default"/>
      </w:rPr>
    </w:lvl>
  </w:abstractNum>
  <w:abstractNum w:abstractNumId="7" w15:restartNumberingAfterBreak="0">
    <w:nsid w:val="40E84DC9"/>
    <w:multiLevelType w:val="hybridMultilevel"/>
    <w:tmpl w:val="547C99F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51B96B3A"/>
    <w:multiLevelType w:val="hybridMultilevel"/>
    <w:tmpl w:val="E01C184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884510C"/>
    <w:multiLevelType w:val="hybridMultilevel"/>
    <w:tmpl w:val="0C464B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E6C6AA9"/>
    <w:multiLevelType w:val="hybridMultilevel"/>
    <w:tmpl w:val="CB6EE45A"/>
    <w:lvl w:ilvl="0" w:tplc="F18E7034">
      <w:start w:val="1"/>
      <w:numFmt w:val="decimal"/>
      <w:lvlText w:val="%1."/>
      <w:lvlJc w:val="left"/>
      <w:pPr>
        <w:ind w:left="838" w:hanging="360"/>
      </w:pPr>
      <w:rPr>
        <w:b/>
        <w:bCs/>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11" w15:restartNumberingAfterBreak="0">
    <w:nsid w:val="79532877"/>
    <w:multiLevelType w:val="multilevel"/>
    <w:tmpl w:val="3F3C440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1"/>
  </w:num>
  <w:num w:numId="6">
    <w:abstractNumId w:val="4"/>
  </w:num>
  <w:num w:numId="7">
    <w:abstractNumId w:val="3"/>
  </w:num>
  <w:num w:numId="8">
    <w:abstractNumId w:val="5"/>
  </w:num>
  <w:num w:numId="9">
    <w:abstractNumId w:val="8"/>
  </w:num>
  <w:num w:numId="10">
    <w:abstractNumId w:val="7"/>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83"/>
    <w:rsid w:val="00011C5F"/>
    <w:rsid w:val="00025587"/>
    <w:rsid w:val="00044F62"/>
    <w:rsid w:val="000549D0"/>
    <w:rsid w:val="00065531"/>
    <w:rsid w:val="00073885"/>
    <w:rsid w:val="00077E34"/>
    <w:rsid w:val="000B1963"/>
    <w:rsid w:val="000B3D8D"/>
    <w:rsid w:val="000E271F"/>
    <w:rsid w:val="000E34C0"/>
    <w:rsid w:val="000E4526"/>
    <w:rsid w:val="00107CA7"/>
    <w:rsid w:val="00127730"/>
    <w:rsid w:val="0013480B"/>
    <w:rsid w:val="0013593E"/>
    <w:rsid w:val="00146D41"/>
    <w:rsid w:val="00152DDA"/>
    <w:rsid w:val="00156E9B"/>
    <w:rsid w:val="001638CC"/>
    <w:rsid w:val="00171F0F"/>
    <w:rsid w:val="00174CA7"/>
    <w:rsid w:val="00176174"/>
    <w:rsid w:val="00180C24"/>
    <w:rsid w:val="00180C38"/>
    <w:rsid w:val="00180FBA"/>
    <w:rsid w:val="00187BF6"/>
    <w:rsid w:val="00193D8B"/>
    <w:rsid w:val="00196D26"/>
    <w:rsid w:val="001B62F3"/>
    <w:rsid w:val="001F6839"/>
    <w:rsid w:val="00215C6C"/>
    <w:rsid w:val="00231F08"/>
    <w:rsid w:val="00245083"/>
    <w:rsid w:val="00275A8C"/>
    <w:rsid w:val="00276B03"/>
    <w:rsid w:val="002C18FF"/>
    <w:rsid w:val="002C4BE1"/>
    <w:rsid w:val="002E2A7E"/>
    <w:rsid w:val="00317351"/>
    <w:rsid w:val="0032151F"/>
    <w:rsid w:val="00334EBC"/>
    <w:rsid w:val="003367E4"/>
    <w:rsid w:val="00352EB0"/>
    <w:rsid w:val="00374AE5"/>
    <w:rsid w:val="00384908"/>
    <w:rsid w:val="003E5F75"/>
    <w:rsid w:val="003E6BC7"/>
    <w:rsid w:val="003F476A"/>
    <w:rsid w:val="00423020"/>
    <w:rsid w:val="0043282F"/>
    <w:rsid w:val="00456163"/>
    <w:rsid w:val="004665AF"/>
    <w:rsid w:val="00470A7F"/>
    <w:rsid w:val="00481CE8"/>
    <w:rsid w:val="0048245D"/>
    <w:rsid w:val="00486707"/>
    <w:rsid w:val="0049358A"/>
    <w:rsid w:val="004A7A6B"/>
    <w:rsid w:val="004C1CB1"/>
    <w:rsid w:val="004C4166"/>
    <w:rsid w:val="004C53CC"/>
    <w:rsid w:val="004D1276"/>
    <w:rsid w:val="00524CEA"/>
    <w:rsid w:val="00552E5C"/>
    <w:rsid w:val="0055355E"/>
    <w:rsid w:val="00582CAD"/>
    <w:rsid w:val="00582D7D"/>
    <w:rsid w:val="00595F95"/>
    <w:rsid w:val="005960EF"/>
    <w:rsid w:val="005974C8"/>
    <w:rsid w:val="005A0CA5"/>
    <w:rsid w:val="005A10B9"/>
    <w:rsid w:val="005A33D8"/>
    <w:rsid w:val="005A5507"/>
    <w:rsid w:val="005B6076"/>
    <w:rsid w:val="005C1E9F"/>
    <w:rsid w:val="005C6C05"/>
    <w:rsid w:val="005F71FF"/>
    <w:rsid w:val="00603668"/>
    <w:rsid w:val="006036CA"/>
    <w:rsid w:val="00613FE2"/>
    <w:rsid w:val="006141F6"/>
    <w:rsid w:val="006172AE"/>
    <w:rsid w:val="006177B4"/>
    <w:rsid w:val="0062415B"/>
    <w:rsid w:val="006321EE"/>
    <w:rsid w:val="0063255C"/>
    <w:rsid w:val="00643D4C"/>
    <w:rsid w:val="0065134C"/>
    <w:rsid w:val="006621E1"/>
    <w:rsid w:val="00666781"/>
    <w:rsid w:val="006B6A80"/>
    <w:rsid w:val="006C321E"/>
    <w:rsid w:val="006C4745"/>
    <w:rsid w:val="006D6A51"/>
    <w:rsid w:val="006E36B9"/>
    <w:rsid w:val="006F126B"/>
    <w:rsid w:val="006F7C13"/>
    <w:rsid w:val="00702EFC"/>
    <w:rsid w:val="00707566"/>
    <w:rsid w:val="00714C33"/>
    <w:rsid w:val="00722CE9"/>
    <w:rsid w:val="00733AAF"/>
    <w:rsid w:val="007736DF"/>
    <w:rsid w:val="007B242F"/>
    <w:rsid w:val="007D78E8"/>
    <w:rsid w:val="007E3038"/>
    <w:rsid w:val="007E6F27"/>
    <w:rsid w:val="007F5FF1"/>
    <w:rsid w:val="0081273B"/>
    <w:rsid w:val="00821F99"/>
    <w:rsid w:val="00840A95"/>
    <w:rsid w:val="008478D2"/>
    <w:rsid w:val="00860AAF"/>
    <w:rsid w:val="008703A7"/>
    <w:rsid w:val="008720E4"/>
    <w:rsid w:val="00881C3E"/>
    <w:rsid w:val="0089578D"/>
    <w:rsid w:val="008975BA"/>
    <w:rsid w:val="008A0BCB"/>
    <w:rsid w:val="008B6FE2"/>
    <w:rsid w:val="008D2F9F"/>
    <w:rsid w:val="008D6BA1"/>
    <w:rsid w:val="008F3383"/>
    <w:rsid w:val="00900322"/>
    <w:rsid w:val="009213D4"/>
    <w:rsid w:val="00922799"/>
    <w:rsid w:val="00927A49"/>
    <w:rsid w:val="00937CDC"/>
    <w:rsid w:val="00941BBA"/>
    <w:rsid w:val="00963DB5"/>
    <w:rsid w:val="009725A9"/>
    <w:rsid w:val="00994C36"/>
    <w:rsid w:val="009B7E64"/>
    <w:rsid w:val="009C1AC5"/>
    <w:rsid w:val="009D3635"/>
    <w:rsid w:val="009F0A88"/>
    <w:rsid w:val="00A00897"/>
    <w:rsid w:val="00A070AE"/>
    <w:rsid w:val="00A07923"/>
    <w:rsid w:val="00A156AB"/>
    <w:rsid w:val="00A51F32"/>
    <w:rsid w:val="00A66726"/>
    <w:rsid w:val="00A72586"/>
    <w:rsid w:val="00A9457A"/>
    <w:rsid w:val="00AA46ED"/>
    <w:rsid w:val="00AA6260"/>
    <w:rsid w:val="00AC4734"/>
    <w:rsid w:val="00AE5FB9"/>
    <w:rsid w:val="00AF4A73"/>
    <w:rsid w:val="00B0581E"/>
    <w:rsid w:val="00B10AAC"/>
    <w:rsid w:val="00B24282"/>
    <w:rsid w:val="00B312B3"/>
    <w:rsid w:val="00B52151"/>
    <w:rsid w:val="00B568A2"/>
    <w:rsid w:val="00B643E4"/>
    <w:rsid w:val="00B71D76"/>
    <w:rsid w:val="00B76444"/>
    <w:rsid w:val="00B77EC6"/>
    <w:rsid w:val="00B77FF1"/>
    <w:rsid w:val="00B85399"/>
    <w:rsid w:val="00B91E76"/>
    <w:rsid w:val="00BA1245"/>
    <w:rsid w:val="00BD2BAE"/>
    <w:rsid w:val="00BE0FCB"/>
    <w:rsid w:val="00BE70B0"/>
    <w:rsid w:val="00C03E77"/>
    <w:rsid w:val="00C158BE"/>
    <w:rsid w:val="00C2407F"/>
    <w:rsid w:val="00C72714"/>
    <w:rsid w:val="00CB4C00"/>
    <w:rsid w:val="00CC0EF2"/>
    <w:rsid w:val="00CE3BED"/>
    <w:rsid w:val="00CE5935"/>
    <w:rsid w:val="00CE6217"/>
    <w:rsid w:val="00D170EA"/>
    <w:rsid w:val="00D36061"/>
    <w:rsid w:val="00D431EE"/>
    <w:rsid w:val="00D75FA9"/>
    <w:rsid w:val="00D86296"/>
    <w:rsid w:val="00D871EA"/>
    <w:rsid w:val="00DA6B9E"/>
    <w:rsid w:val="00DC6307"/>
    <w:rsid w:val="00DD1F19"/>
    <w:rsid w:val="00DE2998"/>
    <w:rsid w:val="00DF2AEF"/>
    <w:rsid w:val="00DF3138"/>
    <w:rsid w:val="00DF6D3C"/>
    <w:rsid w:val="00DF758D"/>
    <w:rsid w:val="00E0219C"/>
    <w:rsid w:val="00E06A98"/>
    <w:rsid w:val="00E31869"/>
    <w:rsid w:val="00E36DE1"/>
    <w:rsid w:val="00E424BE"/>
    <w:rsid w:val="00E47192"/>
    <w:rsid w:val="00E52D48"/>
    <w:rsid w:val="00E605D8"/>
    <w:rsid w:val="00E60851"/>
    <w:rsid w:val="00E62EBB"/>
    <w:rsid w:val="00E72950"/>
    <w:rsid w:val="00E73094"/>
    <w:rsid w:val="00E91ACF"/>
    <w:rsid w:val="00EB4F5D"/>
    <w:rsid w:val="00EC2A83"/>
    <w:rsid w:val="00EE658B"/>
    <w:rsid w:val="00F012DB"/>
    <w:rsid w:val="00F328CD"/>
    <w:rsid w:val="00F5416C"/>
    <w:rsid w:val="00F60E47"/>
    <w:rsid w:val="00F64527"/>
    <w:rsid w:val="00F64C47"/>
    <w:rsid w:val="00F72506"/>
    <w:rsid w:val="00F948F0"/>
    <w:rsid w:val="00F95542"/>
    <w:rsid w:val="00FA1F2A"/>
    <w:rsid w:val="00FC628D"/>
    <w:rsid w:val="00FE50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AD65"/>
  <w15:docId w15:val="{8EF4E4EA-4650-4A06-B2B4-6DA72A5D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D26"/>
    <w:rPr>
      <w:noProof/>
    </w:rPr>
  </w:style>
  <w:style w:type="paragraph" w:styleId="Balk2">
    <w:name w:val="heading 2"/>
    <w:basedOn w:val="Normal"/>
    <w:link w:val="Balk2Char"/>
    <w:uiPriority w:val="1"/>
    <w:qFormat/>
    <w:rsid w:val="009725A9"/>
    <w:pPr>
      <w:widowControl w:val="0"/>
      <w:autoSpaceDE w:val="0"/>
      <w:autoSpaceDN w:val="0"/>
      <w:spacing w:after="0" w:line="240" w:lineRule="auto"/>
      <w:ind w:left="2254"/>
      <w:outlineLvl w:val="1"/>
    </w:pPr>
    <w:rPr>
      <w:rFonts w:ascii="Times New Roman" w:eastAsia="Times New Roman" w:hAnsi="Times New Roman" w:cs="Times New Roman"/>
      <w:b/>
      <w:bCs/>
      <w:sz w:val="20"/>
      <w:szCs w:val="20"/>
      <w:lang w:val="en-US"/>
    </w:rPr>
  </w:style>
  <w:style w:type="paragraph" w:styleId="Balk3">
    <w:name w:val="heading 3"/>
    <w:basedOn w:val="Normal"/>
    <w:next w:val="Normal"/>
    <w:link w:val="Balk3Char"/>
    <w:uiPriority w:val="9"/>
    <w:semiHidden/>
    <w:unhideWhenUsed/>
    <w:qFormat/>
    <w:rsid w:val="00152D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9725A9"/>
    <w:rPr>
      <w:rFonts w:ascii="Times New Roman" w:eastAsia="Times New Roman" w:hAnsi="Times New Roman" w:cs="Times New Roman"/>
      <w:b/>
      <w:bCs/>
      <w:sz w:val="20"/>
      <w:szCs w:val="20"/>
      <w:lang w:val="en-US"/>
    </w:rPr>
  </w:style>
  <w:style w:type="paragraph" w:styleId="ListeParagraf">
    <w:name w:val="List Paragraph"/>
    <w:basedOn w:val="Normal"/>
    <w:uiPriority w:val="34"/>
    <w:qFormat/>
    <w:rsid w:val="009725A9"/>
    <w:pPr>
      <w:widowControl w:val="0"/>
      <w:autoSpaceDE w:val="0"/>
      <w:autoSpaceDN w:val="0"/>
      <w:spacing w:after="0" w:line="240" w:lineRule="auto"/>
      <w:ind w:left="838" w:hanging="360"/>
      <w:jc w:val="both"/>
    </w:pPr>
    <w:rPr>
      <w:rFonts w:ascii="Times New Roman" w:eastAsia="Times New Roman" w:hAnsi="Times New Roman" w:cs="Times New Roman"/>
      <w:lang w:val="en-US"/>
    </w:rPr>
  </w:style>
  <w:style w:type="paragraph" w:styleId="GvdeMetni">
    <w:name w:val="Body Text"/>
    <w:basedOn w:val="Normal"/>
    <w:link w:val="GvdeMetniChar"/>
    <w:uiPriority w:val="1"/>
    <w:qFormat/>
    <w:rsid w:val="009725A9"/>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GvdeMetniChar">
    <w:name w:val="Gövde Metni Char"/>
    <w:basedOn w:val="VarsaylanParagrafYazTipi"/>
    <w:link w:val="GvdeMetni"/>
    <w:uiPriority w:val="1"/>
    <w:rsid w:val="009725A9"/>
    <w:rPr>
      <w:rFonts w:ascii="Times New Roman" w:eastAsia="Times New Roman" w:hAnsi="Times New Roman" w:cs="Times New Roman"/>
      <w:sz w:val="20"/>
      <w:szCs w:val="20"/>
      <w:lang w:val="en-US"/>
    </w:rPr>
  </w:style>
  <w:style w:type="character" w:customStyle="1" w:styleId="Balk3Char">
    <w:name w:val="Başlık 3 Char"/>
    <w:basedOn w:val="VarsaylanParagrafYazTipi"/>
    <w:link w:val="Balk3"/>
    <w:uiPriority w:val="9"/>
    <w:semiHidden/>
    <w:rsid w:val="00152DDA"/>
    <w:rPr>
      <w:rFonts w:asciiTheme="majorHAnsi" w:eastAsiaTheme="majorEastAsia" w:hAnsiTheme="majorHAnsi" w:cstheme="majorBidi"/>
      <w:color w:val="1F3763" w:themeColor="accent1" w:themeShade="7F"/>
      <w:sz w:val="24"/>
      <w:szCs w:val="24"/>
    </w:rPr>
  </w:style>
  <w:style w:type="character" w:customStyle="1" w:styleId="object">
    <w:name w:val="object"/>
    <w:basedOn w:val="VarsaylanParagrafYazTipi"/>
    <w:rsid w:val="005A10B9"/>
  </w:style>
  <w:style w:type="character" w:styleId="Kpr">
    <w:name w:val="Hyperlink"/>
    <w:basedOn w:val="VarsaylanParagrafYazTipi"/>
    <w:uiPriority w:val="99"/>
    <w:unhideWhenUsed/>
    <w:rsid w:val="00AA46ED"/>
    <w:rPr>
      <w:color w:val="0563C1" w:themeColor="hyperlink"/>
      <w:u w:val="single"/>
    </w:rPr>
  </w:style>
  <w:style w:type="table" w:styleId="TabloKlavuzu">
    <w:name w:val="Table Grid"/>
    <w:basedOn w:val="NormalTablo"/>
    <w:uiPriority w:val="39"/>
    <w:rsid w:val="00B24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B6F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6FE2"/>
    <w:pPr>
      <w:widowControl w:val="0"/>
      <w:autoSpaceDE w:val="0"/>
      <w:autoSpaceDN w:val="0"/>
      <w:spacing w:after="0" w:line="240" w:lineRule="auto"/>
    </w:pPr>
    <w:rPr>
      <w:rFonts w:ascii="Times New Roman" w:eastAsia="Times New Roman" w:hAnsi="Times New Roman" w:cs="Times New Roman"/>
    </w:rPr>
  </w:style>
  <w:style w:type="paragraph" w:styleId="Dzeltme">
    <w:name w:val="Revision"/>
    <w:hidden/>
    <w:uiPriority w:val="99"/>
    <w:semiHidden/>
    <w:rsid w:val="004C4166"/>
    <w:pPr>
      <w:spacing w:after="0" w:line="240" w:lineRule="auto"/>
    </w:pPr>
  </w:style>
  <w:style w:type="character" w:customStyle="1" w:styleId="zmlenmeyenBahsetme1">
    <w:name w:val="Çözümlenmeyen Bahsetme1"/>
    <w:basedOn w:val="VarsaylanParagrafYazTipi"/>
    <w:uiPriority w:val="99"/>
    <w:semiHidden/>
    <w:unhideWhenUsed/>
    <w:rsid w:val="00E02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6137">
      <w:bodyDiv w:val="1"/>
      <w:marLeft w:val="0"/>
      <w:marRight w:val="0"/>
      <w:marTop w:val="0"/>
      <w:marBottom w:val="0"/>
      <w:divBdr>
        <w:top w:val="none" w:sz="0" w:space="0" w:color="auto"/>
        <w:left w:val="none" w:sz="0" w:space="0" w:color="auto"/>
        <w:bottom w:val="none" w:sz="0" w:space="0" w:color="auto"/>
        <w:right w:val="none" w:sz="0" w:space="0" w:color="auto"/>
      </w:divBdr>
    </w:div>
    <w:div w:id="269708871">
      <w:bodyDiv w:val="1"/>
      <w:marLeft w:val="0"/>
      <w:marRight w:val="0"/>
      <w:marTop w:val="0"/>
      <w:marBottom w:val="0"/>
      <w:divBdr>
        <w:top w:val="none" w:sz="0" w:space="0" w:color="auto"/>
        <w:left w:val="none" w:sz="0" w:space="0" w:color="auto"/>
        <w:bottom w:val="none" w:sz="0" w:space="0" w:color="auto"/>
        <w:right w:val="none" w:sz="0" w:space="0" w:color="auto"/>
      </w:divBdr>
    </w:div>
    <w:div w:id="452403200">
      <w:bodyDiv w:val="1"/>
      <w:marLeft w:val="0"/>
      <w:marRight w:val="0"/>
      <w:marTop w:val="0"/>
      <w:marBottom w:val="0"/>
      <w:divBdr>
        <w:top w:val="none" w:sz="0" w:space="0" w:color="auto"/>
        <w:left w:val="none" w:sz="0" w:space="0" w:color="auto"/>
        <w:bottom w:val="none" w:sz="0" w:space="0" w:color="auto"/>
        <w:right w:val="none" w:sz="0" w:space="0" w:color="auto"/>
      </w:divBdr>
    </w:div>
    <w:div w:id="697007654">
      <w:bodyDiv w:val="1"/>
      <w:marLeft w:val="0"/>
      <w:marRight w:val="0"/>
      <w:marTop w:val="0"/>
      <w:marBottom w:val="0"/>
      <w:divBdr>
        <w:top w:val="none" w:sz="0" w:space="0" w:color="auto"/>
        <w:left w:val="none" w:sz="0" w:space="0" w:color="auto"/>
        <w:bottom w:val="none" w:sz="0" w:space="0" w:color="auto"/>
        <w:right w:val="none" w:sz="0" w:space="0" w:color="auto"/>
      </w:divBdr>
    </w:div>
    <w:div w:id="1158570535">
      <w:bodyDiv w:val="1"/>
      <w:marLeft w:val="0"/>
      <w:marRight w:val="0"/>
      <w:marTop w:val="0"/>
      <w:marBottom w:val="0"/>
      <w:divBdr>
        <w:top w:val="none" w:sz="0" w:space="0" w:color="auto"/>
        <w:left w:val="none" w:sz="0" w:space="0" w:color="auto"/>
        <w:bottom w:val="none" w:sz="0" w:space="0" w:color="auto"/>
        <w:right w:val="none" w:sz="0" w:space="0" w:color="auto"/>
      </w:divBdr>
    </w:div>
    <w:div w:id="1195122218">
      <w:bodyDiv w:val="1"/>
      <w:marLeft w:val="0"/>
      <w:marRight w:val="0"/>
      <w:marTop w:val="0"/>
      <w:marBottom w:val="0"/>
      <w:divBdr>
        <w:top w:val="none" w:sz="0" w:space="0" w:color="auto"/>
        <w:left w:val="none" w:sz="0" w:space="0" w:color="auto"/>
        <w:bottom w:val="none" w:sz="0" w:space="0" w:color="auto"/>
        <w:right w:val="none" w:sz="0" w:space="0" w:color="auto"/>
      </w:divBdr>
      <w:divsChild>
        <w:div w:id="2134134404">
          <w:marLeft w:val="0"/>
          <w:marRight w:val="0"/>
          <w:marTop w:val="0"/>
          <w:marBottom w:val="0"/>
          <w:divBdr>
            <w:top w:val="none" w:sz="0" w:space="0" w:color="auto"/>
            <w:left w:val="none" w:sz="0" w:space="0" w:color="auto"/>
            <w:bottom w:val="none" w:sz="0" w:space="0" w:color="auto"/>
            <w:right w:val="none" w:sz="0" w:space="0" w:color="auto"/>
          </w:divBdr>
          <w:divsChild>
            <w:div w:id="195503492">
              <w:marLeft w:val="0"/>
              <w:marRight w:val="0"/>
              <w:marTop w:val="0"/>
              <w:marBottom w:val="0"/>
              <w:divBdr>
                <w:top w:val="none" w:sz="0" w:space="0" w:color="auto"/>
                <w:left w:val="none" w:sz="0" w:space="0" w:color="auto"/>
                <w:bottom w:val="none" w:sz="0" w:space="0" w:color="auto"/>
                <w:right w:val="none" w:sz="0" w:space="0" w:color="auto"/>
              </w:divBdr>
            </w:div>
            <w:div w:id="1307053233">
              <w:marLeft w:val="0"/>
              <w:marRight w:val="0"/>
              <w:marTop w:val="0"/>
              <w:marBottom w:val="0"/>
              <w:divBdr>
                <w:top w:val="none" w:sz="0" w:space="0" w:color="auto"/>
                <w:left w:val="none" w:sz="0" w:space="0" w:color="auto"/>
                <w:bottom w:val="none" w:sz="0" w:space="0" w:color="auto"/>
                <w:right w:val="none" w:sz="0" w:space="0" w:color="auto"/>
              </w:divBdr>
            </w:div>
            <w:div w:id="15629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myo@og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1819</Words>
  <Characters>10370</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Ay</dc:creator>
  <cp:keywords/>
  <dc:description/>
  <cp:lastModifiedBy>ESOGU</cp:lastModifiedBy>
  <cp:revision>6</cp:revision>
  <dcterms:created xsi:type="dcterms:W3CDTF">2024-05-06T11:03:00Z</dcterms:created>
  <dcterms:modified xsi:type="dcterms:W3CDTF">2024-05-08T12:14:00Z</dcterms:modified>
</cp:coreProperties>
</file>